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33"/>
        <w:gridCol w:w="4324"/>
      </w:tblGrid>
      <w:tr w:rsidR="003661F1" w14:paraId="6E06ED39" w14:textId="77777777" w:rsidTr="00EB1676">
        <w:trPr>
          <w:trHeight w:val="340"/>
        </w:trPr>
        <w:tc>
          <w:tcPr>
            <w:tcW w:w="5333" w:type="dxa"/>
            <w:vMerge w:val="restart"/>
          </w:tcPr>
          <w:p w14:paraId="38FF157F" w14:textId="77777777" w:rsidR="003661F1" w:rsidRDefault="003661F1" w:rsidP="00731E72">
            <w:pPr>
              <w:pStyle w:val="Sidhuvud"/>
            </w:pPr>
            <w:bookmarkStart w:id="0" w:name="_Hlk97707411"/>
            <w:bookmarkStart w:id="1" w:name="_Hlk98932719"/>
            <w:bookmarkEnd w:id="0"/>
            <w:r>
              <w:drawing>
                <wp:inline distT="0" distB="0" distL="0" distR="0" wp14:anchorId="1F811E92" wp14:editId="377E8CF3">
                  <wp:extent cx="1844040" cy="673280"/>
                  <wp:effectExtent l="0" t="0" r="3810" b="0"/>
                  <wp:docPr id="1" name="Bildobjekt 1" descr="SPSM: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4040" cy="673280"/>
                          </a:xfrm>
                          <a:prstGeom prst="rect">
                            <a:avLst/>
                          </a:prstGeom>
                          <a:noFill/>
                          <a:ln>
                            <a:noFill/>
                          </a:ln>
                        </pic:spPr>
                      </pic:pic>
                    </a:graphicData>
                  </a:graphic>
                </wp:inline>
              </w:drawing>
            </w:r>
          </w:p>
        </w:tc>
        <w:tc>
          <w:tcPr>
            <w:tcW w:w="4324" w:type="dxa"/>
            <w:tcMar>
              <w:right w:w="170" w:type="dxa"/>
            </w:tcMar>
            <w:vAlign w:val="bottom"/>
          </w:tcPr>
          <w:p w14:paraId="2CE87CC2" w14:textId="3F930D8F" w:rsidR="003661F1" w:rsidRDefault="00B66435" w:rsidP="00731E72">
            <w:pPr>
              <w:pStyle w:val="Dokumenttyp"/>
            </w:pPr>
            <w:r>
              <w:t>Pedagogisk utredning</w:t>
            </w:r>
            <w:r w:rsidR="00DD2C5B">
              <w:t xml:space="preserve"> av dyslexi</w:t>
            </w:r>
          </w:p>
        </w:tc>
      </w:tr>
      <w:tr w:rsidR="003661F1" w14:paraId="7CF9BEE9" w14:textId="77777777" w:rsidTr="00EB1676">
        <w:trPr>
          <w:trHeight w:val="739"/>
        </w:trPr>
        <w:tc>
          <w:tcPr>
            <w:tcW w:w="5333" w:type="dxa"/>
            <w:vMerge/>
          </w:tcPr>
          <w:p w14:paraId="1AC7A03E" w14:textId="77777777" w:rsidR="003661F1" w:rsidRDefault="003661F1" w:rsidP="00731E72">
            <w:pPr>
              <w:pStyle w:val="Sidhuvud"/>
              <w:rPr>
                <w:lang w:eastAsia="sv-SE"/>
              </w:rPr>
            </w:pPr>
          </w:p>
        </w:tc>
        <w:tc>
          <w:tcPr>
            <w:tcW w:w="4324" w:type="dxa"/>
            <w:tcMar>
              <w:right w:w="170" w:type="dxa"/>
            </w:tcMar>
            <w:vAlign w:val="bottom"/>
          </w:tcPr>
          <w:p w14:paraId="775B19CD" w14:textId="437A720E" w:rsidR="003661F1" w:rsidRDefault="0007580F" w:rsidP="00731E72">
            <w:pPr>
              <w:pStyle w:val="Huvud"/>
            </w:pPr>
            <w:r w:rsidRPr="007E7ED0">
              <w:t>202</w:t>
            </w:r>
            <w:r w:rsidR="009E5B06" w:rsidRPr="007E7ED0">
              <w:t>6</w:t>
            </w:r>
            <w:r w:rsidRPr="007E7ED0">
              <w:t>-</w:t>
            </w:r>
            <w:r w:rsidR="009E5B06" w:rsidRPr="007E7ED0">
              <w:t>0</w:t>
            </w:r>
            <w:r w:rsidR="002249D1" w:rsidRPr="007E7ED0">
              <w:t>4</w:t>
            </w:r>
            <w:r w:rsidRPr="007E7ED0">
              <w:t>-</w:t>
            </w:r>
            <w:r w:rsidR="0022468F" w:rsidRPr="007E7ED0">
              <w:t>07</w:t>
            </w:r>
            <w:r>
              <w:t xml:space="preserve"> </w:t>
            </w:r>
            <w:r w:rsidR="003661F1">
              <w:t>Dnr.</w:t>
            </w:r>
            <w:r w:rsidR="00D24632">
              <w:t xml:space="preserve"> </w:t>
            </w:r>
            <w:r w:rsidR="003661F1">
              <w:fldChar w:fldCharType="begin">
                <w:ffData>
                  <w:name w:val="Text2"/>
                  <w:enabled/>
                  <w:calcOnExit w:val="0"/>
                  <w:textInput>
                    <w:default w:val="Ange diarienummer"/>
                  </w:textInput>
                </w:ffData>
              </w:fldChar>
            </w:r>
            <w:bookmarkStart w:id="2" w:name="Text2"/>
            <w:r w:rsidR="003661F1">
              <w:instrText xml:space="preserve"> FORMTEXT </w:instrText>
            </w:r>
            <w:r w:rsidR="003661F1">
              <w:fldChar w:fldCharType="separate"/>
            </w:r>
            <w:r w:rsidR="003661F1">
              <w:rPr>
                <w:noProof/>
              </w:rPr>
              <w:t>Ange diarienummer</w:t>
            </w:r>
            <w:r w:rsidR="003661F1">
              <w:fldChar w:fldCharType="end"/>
            </w:r>
            <w:bookmarkEnd w:id="2"/>
          </w:p>
        </w:tc>
      </w:tr>
      <w:bookmarkEnd w:id="1"/>
    </w:tbl>
    <w:p w14:paraId="141DF126" w14:textId="77777777" w:rsidR="00656BFD" w:rsidRDefault="00656BFD" w:rsidP="00ED7AF5">
      <w:pPr>
        <w:ind w:left="-142"/>
      </w:pPr>
    </w:p>
    <w:p w14:paraId="0F1D9A5E" w14:textId="70CA4E71" w:rsidR="00A43654" w:rsidRDefault="003661F1" w:rsidP="007C1166">
      <w:pPr>
        <w:ind w:left="-142"/>
      </w:pPr>
      <w:r>
        <w:rPr>
          <w:noProof/>
          <w:lang w:eastAsia="sv-SE"/>
        </w:rPr>
        <mc:AlternateContent>
          <mc:Choice Requires="wps">
            <w:drawing>
              <wp:inline distT="0" distB="0" distL="0" distR="0" wp14:anchorId="0CF20BD0" wp14:editId="622F31E8">
                <wp:extent cx="2408349" cy="659959"/>
                <wp:effectExtent l="0" t="0" r="11430" b="26035"/>
                <wp:docPr id="5" name="Rektangel med rundade hörn 5" descr="Adress dit dokumentet ska skickas." title="Var ska ansökan skickas"/>
                <wp:cNvGraphicFramePr/>
                <a:graphic xmlns:a="http://schemas.openxmlformats.org/drawingml/2006/main">
                  <a:graphicData uri="http://schemas.microsoft.com/office/word/2010/wordprocessingShape">
                    <wps:wsp>
                      <wps:cNvSpPr/>
                      <wps:spPr>
                        <a:xfrm>
                          <a:off x="0" y="0"/>
                          <a:ext cx="2408349" cy="659959"/>
                        </a:xfrm>
                        <a:prstGeom prst="roundRect">
                          <a:avLst/>
                        </a:pr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04ADD" w14:textId="77777777" w:rsidR="00EB1676" w:rsidRPr="00EB1676" w:rsidRDefault="00EB1676" w:rsidP="003661F1">
                            <w:pPr>
                              <w:pStyle w:val="Ledtexttabell"/>
                              <w:spacing w:before="0"/>
                              <w:rPr>
                                <w:sz w:val="18"/>
                                <w:szCs w:val="18"/>
                              </w:rPr>
                            </w:pPr>
                            <w:r w:rsidRPr="00EB1676">
                              <w:rPr>
                                <w:sz w:val="18"/>
                                <w:szCs w:val="18"/>
                              </w:rPr>
                              <w:t>Blanketten</w:t>
                            </w:r>
                            <w:r w:rsidR="003661F1" w:rsidRPr="00EB1676">
                              <w:rPr>
                                <w:sz w:val="18"/>
                                <w:szCs w:val="18"/>
                              </w:rPr>
                              <w:t xml:space="preserve"> skickas till</w:t>
                            </w:r>
                          </w:p>
                          <w:p w14:paraId="4CE4B004" w14:textId="00C26C30" w:rsidR="003661F1" w:rsidRPr="00EB1676" w:rsidRDefault="003661F1" w:rsidP="003661F1">
                            <w:pPr>
                              <w:pStyle w:val="Ledtexttabell"/>
                              <w:spacing w:before="0"/>
                              <w:rPr>
                                <w:rFonts w:cstheme="majorHAnsi"/>
                                <w:b/>
                                <w:sz w:val="18"/>
                                <w:szCs w:val="18"/>
                              </w:rPr>
                            </w:pPr>
                            <w:r w:rsidRPr="00EB1676">
                              <w:rPr>
                                <w:sz w:val="18"/>
                                <w:szCs w:val="18"/>
                              </w:rPr>
                              <w:br/>
                            </w:r>
                            <w:bookmarkStart w:id="3" w:name="bkmRecipient"/>
                            <w:bookmarkEnd w:id="3"/>
                            <w:r w:rsidR="00B66435">
                              <w:rPr>
                                <w:b/>
                                <w:sz w:val="18"/>
                                <w:szCs w:val="18"/>
                              </w:rPr>
                              <w:t>Rektor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0CF20BD0" id="Rektangel med rundade hörn 5" o:spid="_x0000_s1026" alt="Titel: Var ska ansökan skickas - Beskrivning: Adress dit dokumentet ska skickas." style="width:189.65pt;height:51.9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" filled="f" strokeweight=".5pt">
                <v:stroke joinstyle="miter"/>
                <v:textbox>
                  <w:txbxContent>
                    <w:p w14:paraId="17204ADD" w14:textId="77777777" w:rsidR="00EB1676" w:rsidRPr="00EB1676" w:rsidRDefault="00EB1676" w:rsidP="003661F1">
                      <w:pPr>
                        <w:pStyle w:val="Ledtexttabell"/>
                        <w:spacing w:before="0"/>
                        <w:rPr>
                          <w:sz w:val="18"/>
                          <w:szCs w:val="18"/>
                        </w:rPr>
                      </w:pPr>
                      <w:r w:rsidRPr="00EB1676">
                        <w:rPr>
                          <w:sz w:val="18"/>
                          <w:szCs w:val="18"/>
                        </w:rPr>
                        <w:t>Blanketten</w:t>
                      </w:r>
                      <w:r w:rsidR="003661F1" w:rsidRPr="00EB1676">
                        <w:rPr>
                          <w:sz w:val="18"/>
                          <w:szCs w:val="18"/>
                        </w:rPr>
                        <w:t xml:space="preserve"> skickas till</w:t>
                      </w:r>
                    </w:p>
                    <w:p w14:paraId="4CE4B004" w14:textId="00C26C30" w:rsidR="003661F1" w:rsidRPr="00EB1676" w:rsidRDefault="003661F1" w:rsidP="003661F1">
                      <w:pPr>
                        <w:pStyle w:val="Ledtexttabell"/>
                        <w:spacing w:before="0"/>
                        <w:rPr>
                          <w:rFonts w:cstheme="majorHAnsi"/>
                          <w:b/>
                          <w:sz w:val="18"/>
                          <w:szCs w:val="18"/>
                        </w:rPr>
                      </w:pPr>
                      <w:r w:rsidRPr="00EB1676">
                        <w:rPr>
                          <w:sz w:val="18"/>
                          <w:szCs w:val="18"/>
                        </w:rPr>
                        <w:br/>
                      </w:r>
                      <w:bookmarkStart w:id="4" w:name="bkmRecipient"/>
                      <w:bookmarkEnd w:id="4"/>
                      <w:r w:rsidR="00B66435">
                        <w:rPr>
                          <w:b/>
                          <w:sz w:val="18"/>
                          <w:szCs w:val="18"/>
                        </w:rPr>
                        <w:t>Rektor</w:t>
                      </w:r>
                    </w:p>
                  </w:txbxContent>
                </v:textbox>
                <w10:anchorlock/>
              </v:roundrect>
            </w:pict>
          </mc:Fallback>
        </mc:AlternateContent>
      </w:r>
    </w:p>
    <w:p w14:paraId="7DC7AD62" w14:textId="731620A9" w:rsidR="00B66435" w:rsidRDefault="00B66435"/>
    <w:p w14:paraId="56E3ABB3" w14:textId="77777777" w:rsidR="00B66435" w:rsidRPr="00DC4921" w:rsidRDefault="00B66435" w:rsidP="00B66435">
      <w:pPr>
        <w:pStyle w:val="Rubrik2"/>
      </w:pPr>
      <w:r>
        <w:t>Personuppgifter</w:t>
      </w:r>
    </w:p>
    <w:tbl>
      <w:tblPr>
        <w:tblStyle w:val="Tabellrutnt"/>
        <w:tblW w:w="9067" w:type="dxa"/>
        <w:tblLook w:val="04A0" w:firstRow="1" w:lastRow="0" w:firstColumn="1" w:lastColumn="0" w:noHBand="0" w:noVBand="1"/>
        <w:tblCaption w:val="Personuppgifter"/>
        <w:tblDescription w:val="Här fyller du i uppgifter om eleven samt vårdnadshavare, mentor och utredare. "/>
      </w:tblPr>
      <w:tblGrid>
        <w:gridCol w:w="5382"/>
        <w:gridCol w:w="3685"/>
      </w:tblGrid>
      <w:tr w:rsidR="00B66435" w14:paraId="6A264A38" w14:textId="77777777" w:rsidTr="00B66435">
        <w:trPr>
          <w:trHeight w:val="567"/>
        </w:trPr>
        <w:tc>
          <w:tcPr>
            <w:tcW w:w="5382" w:type="dxa"/>
          </w:tcPr>
          <w:p w14:paraId="773ECEC9" w14:textId="77777777" w:rsidR="00B66435" w:rsidRDefault="00B66435" w:rsidP="005A18D7">
            <w:pPr>
              <w:pStyle w:val="Ledtexttabell"/>
            </w:pPr>
            <w:r>
              <w:t>Ort</w:t>
            </w:r>
          </w:p>
          <w:p w14:paraId="3F8FF047" w14:textId="77777777" w:rsidR="00B66435" w:rsidRDefault="00B66435" w:rsidP="005A18D7">
            <w:pPr>
              <w:pStyle w:val="Brdtexttabell"/>
            </w:pPr>
            <w:r>
              <w:fldChar w:fldCharType="begin">
                <w:ffData>
                  <w:name w:val="bkmStart"/>
                  <w:enabled/>
                  <w:calcOnExit w:val="0"/>
                  <w:textInput/>
                </w:ffData>
              </w:fldChar>
            </w:r>
            <w:bookmarkStart w:id="4" w:name="bkmStar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685" w:type="dxa"/>
          </w:tcPr>
          <w:p w14:paraId="1001A5FE" w14:textId="77777777" w:rsidR="00B66435" w:rsidRDefault="00B66435" w:rsidP="005A18D7">
            <w:pPr>
              <w:pStyle w:val="Ledtexttabell"/>
            </w:pPr>
            <w:r>
              <w:t>Datum</w:t>
            </w:r>
          </w:p>
          <w:p w14:paraId="2A49BEB7" w14:textId="77777777" w:rsidR="00B66435" w:rsidRDefault="00B66435" w:rsidP="005A18D7">
            <w:pPr>
              <w:pStyle w:val="Brdtexttabell"/>
              <w:tabs>
                <w:tab w:val="center" w:pos="1284"/>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tc>
      </w:tr>
      <w:tr w:rsidR="00B66435" w14:paraId="0969838B" w14:textId="77777777" w:rsidTr="00B66435">
        <w:trPr>
          <w:trHeight w:val="567"/>
        </w:trPr>
        <w:tc>
          <w:tcPr>
            <w:tcW w:w="5382" w:type="dxa"/>
          </w:tcPr>
          <w:p w14:paraId="59FA3B15" w14:textId="77777777" w:rsidR="00B66435" w:rsidRDefault="00B66435" w:rsidP="005A18D7">
            <w:pPr>
              <w:pStyle w:val="Ledtexttabell"/>
            </w:pPr>
            <w:r>
              <w:t>Elevens namn</w:t>
            </w:r>
          </w:p>
          <w:p w14:paraId="6FB96E51" w14:textId="77777777" w:rsidR="00B66435"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5" w:type="dxa"/>
          </w:tcPr>
          <w:p w14:paraId="37CA0386" w14:textId="77777777" w:rsidR="00B66435" w:rsidRDefault="00B66435" w:rsidP="005A18D7">
            <w:pPr>
              <w:pStyle w:val="Ledtexttabell"/>
            </w:pPr>
            <w:r>
              <w:t>Elevens födelsedatum (ÅÅÅÅMMDD)</w:t>
            </w:r>
          </w:p>
          <w:p w14:paraId="5BF60D4F"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65DF922B" w14:textId="77777777" w:rsidTr="00B66435">
        <w:trPr>
          <w:trHeight w:val="567"/>
        </w:trPr>
        <w:tc>
          <w:tcPr>
            <w:tcW w:w="5382" w:type="dxa"/>
          </w:tcPr>
          <w:p w14:paraId="2FE817EE" w14:textId="77777777" w:rsidR="00B66435" w:rsidRDefault="00B66435" w:rsidP="005A18D7">
            <w:pPr>
              <w:pStyle w:val="Ledtexttabell"/>
            </w:pPr>
            <w:r>
              <w:t>Elevens skola</w:t>
            </w:r>
          </w:p>
          <w:p w14:paraId="75EAD448"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5" w:type="dxa"/>
          </w:tcPr>
          <w:p w14:paraId="4CDED1A8" w14:textId="77777777" w:rsidR="00B66435" w:rsidRDefault="00B66435" w:rsidP="005A18D7">
            <w:pPr>
              <w:pStyle w:val="Ledtexttabell"/>
            </w:pPr>
            <w:r>
              <w:t>Klass</w:t>
            </w:r>
          </w:p>
          <w:p w14:paraId="1B1DEB7B"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3DE8E76E" w14:textId="77777777" w:rsidTr="00B66435">
        <w:trPr>
          <w:trHeight w:val="567"/>
        </w:trPr>
        <w:tc>
          <w:tcPr>
            <w:tcW w:w="9067" w:type="dxa"/>
            <w:gridSpan w:val="2"/>
          </w:tcPr>
          <w:p w14:paraId="4CF75635" w14:textId="77777777" w:rsidR="00B66435" w:rsidRDefault="00B66435" w:rsidP="005A18D7">
            <w:pPr>
              <w:pStyle w:val="Ledtexttabell"/>
            </w:pPr>
            <w:r>
              <w:t>Namn på elevens mentor</w:t>
            </w:r>
          </w:p>
          <w:p w14:paraId="47B3203F"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214B5850" w14:textId="77777777" w:rsidTr="00B66435">
        <w:trPr>
          <w:trHeight w:val="567"/>
        </w:trPr>
        <w:tc>
          <w:tcPr>
            <w:tcW w:w="9067" w:type="dxa"/>
            <w:gridSpan w:val="2"/>
          </w:tcPr>
          <w:p w14:paraId="2B0338EF" w14:textId="77777777" w:rsidR="00B66435" w:rsidRDefault="00B66435" w:rsidP="005A18D7">
            <w:pPr>
              <w:pStyle w:val="Ledtexttabell"/>
            </w:pPr>
            <w:r>
              <w:t>Vårdnadshavares namn</w:t>
            </w:r>
          </w:p>
          <w:p w14:paraId="35ABF7BA"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795A0D9C" w14:textId="77777777" w:rsidTr="00B66435">
        <w:trPr>
          <w:trHeight w:val="567"/>
        </w:trPr>
        <w:tc>
          <w:tcPr>
            <w:tcW w:w="9067" w:type="dxa"/>
            <w:gridSpan w:val="2"/>
          </w:tcPr>
          <w:p w14:paraId="6287C250" w14:textId="77777777" w:rsidR="00B66435" w:rsidRDefault="00B66435" w:rsidP="005A18D7">
            <w:pPr>
              <w:pStyle w:val="Ledtexttabell"/>
            </w:pPr>
            <w:r>
              <w:t>Namn och befattning på utredare</w:t>
            </w:r>
          </w:p>
          <w:p w14:paraId="0D365B52" w14:textId="77777777" w:rsidR="00B66435" w:rsidRPr="00AA1E9C"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15EE3C95" w14:textId="77777777" w:rsidTr="00B66435">
        <w:trPr>
          <w:trHeight w:val="567"/>
        </w:trPr>
        <w:tc>
          <w:tcPr>
            <w:tcW w:w="9067" w:type="dxa"/>
            <w:gridSpan w:val="2"/>
          </w:tcPr>
          <w:p w14:paraId="0EC91C0D" w14:textId="77777777" w:rsidR="00B66435" w:rsidRDefault="00B66435" w:rsidP="005A18D7">
            <w:pPr>
              <w:pStyle w:val="Ledtexttabell"/>
            </w:pPr>
            <w:r>
              <w:t>Utredarens kontaktuppgifter</w:t>
            </w:r>
          </w:p>
          <w:p w14:paraId="5445D44C" w14:textId="77777777" w:rsidR="00B66435" w:rsidRPr="00F44BA2"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6435" w14:paraId="665EFDAA" w14:textId="77777777" w:rsidTr="00B66435">
        <w:trPr>
          <w:trHeight w:val="1134"/>
        </w:trPr>
        <w:tc>
          <w:tcPr>
            <w:tcW w:w="9067" w:type="dxa"/>
            <w:gridSpan w:val="2"/>
          </w:tcPr>
          <w:p w14:paraId="6F96D2DA" w14:textId="77777777" w:rsidR="00B66435" w:rsidRDefault="00B66435" w:rsidP="005A18D7">
            <w:pPr>
              <w:pStyle w:val="Ledtexttabell"/>
            </w:pPr>
            <w:r>
              <w:t>Utredarens kvalifikationer</w:t>
            </w:r>
          </w:p>
          <w:p w14:paraId="0823F447" w14:textId="77777777" w:rsidR="00B66435" w:rsidRDefault="00B66435"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CB29D5" w14:textId="77777777" w:rsidR="00845948" w:rsidRDefault="00845948" w:rsidP="00043F1F">
      <w:pPr>
        <w:pStyle w:val="Rubrik2"/>
      </w:pPr>
    </w:p>
    <w:p w14:paraId="67F901E8" w14:textId="77777777" w:rsidR="002428D1" w:rsidRDefault="002428D1" w:rsidP="00043F1F"/>
    <w:p w14:paraId="47831E3B" w14:textId="77777777" w:rsidR="002428D1" w:rsidRDefault="002428D1" w:rsidP="00043F1F"/>
    <w:p w14:paraId="2FC447E0" w14:textId="77777777" w:rsidR="007C1166" w:rsidRDefault="007C1166" w:rsidP="007C1166">
      <w:pPr>
        <w:pStyle w:val="Rubrik2"/>
      </w:pPr>
      <w:r>
        <w:t>Materialets Innehåll:</w:t>
      </w:r>
    </w:p>
    <w:p w14:paraId="180631A5" w14:textId="77777777" w:rsidR="007C1166" w:rsidRDefault="007C1166" w:rsidP="007C1166">
      <w:pPr>
        <w:pStyle w:val="Liststycke"/>
        <w:numPr>
          <w:ilvl w:val="0"/>
          <w:numId w:val="19"/>
        </w:numPr>
        <w:pBdr>
          <w:top w:val="nil"/>
          <w:left w:val="nil"/>
          <w:bottom w:val="nil"/>
          <w:right w:val="nil"/>
          <w:between w:val="nil"/>
        </w:pBdr>
        <w:spacing w:before="0" w:after="0"/>
        <w:rPr>
          <w:color w:val="000000"/>
        </w:rPr>
      </w:pPr>
      <w:r>
        <w:rPr>
          <w:color w:val="000000"/>
        </w:rPr>
        <w:t>Syfte</w:t>
      </w:r>
    </w:p>
    <w:p w14:paraId="40AB558B" w14:textId="77777777" w:rsidR="007C1166" w:rsidRDefault="007C1166" w:rsidP="007C1166">
      <w:pPr>
        <w:pStyle w:val="Liststycke"/>
        <w:numPr>
          <w:ilvl w:val="0"/>
          <w:numId w:val="19"/>
        </w:numPr>
        <w:pBdr>
          <w:top w:val="nil"/>
          <w:left w:val="nil"/>
          <w:bottom w:val="nil"/>
          <w:right w:val="nil"/>
          <w:between w:val="nil"/>
        </w:pBdr>
        <w:spacing w:before="0" w:after="0"/>
        <w:rPr>
          <w:color w:val="000000"/>
        </w:rPr>
      </w:pPr>
      <w:r>
        <w:rPr>
          <w:color w:val="000000"/>
        </w:rPr>
        <w:t>Frågeställning</w:t>
      </w:r>
    </w:p>
    <w:p w14:paraId="07FD7DBB" w14:textId="7D0F9FA7" w:rsidR="007C1166" w:rsidRPr="00297375" w:rsidRDefault="007C1166" w:rsidP="007C1166">
      <w:pPr>
        <w:pStyle w:val="Liststycke"/>
        <w:numPr>
          <w:ilvl w:val="0"/>
          <w:numId w:val="19"/>
        </w:numPr>
        <w:pBdr>
          <w:top w:val="nil"/>
          <w:left w:val="nil"/>
          <w:bottom w:val="nil"/>
          <w:right w:val="nil"/>
          <w:between w:val="nil"/>
        </w:pBdr>
        <w:spacing w:before="0" w:after="0"/>
        <w:rPr>
          <w:color w:val="000000"/>
        </w:rPr>
      </w:pPr>
      <w:r>
        <w:rPr>
          <w:color w:val="000000"/>
        </w:rPr>
        <w:t>Anamnes</w:t>
      </w:r>
      <w:r w:rsidR="009C2C01">
        <w:rPr>
          <w:color w:val="000000"/>
        </w:rPr>
        <w:t>, bakgrund</w:t>
      </w:r>
    </w:p>
    <w:p w14:paraId="22CD264F" w14:textId="4E51899D" w:rsidR="007C1166" w:rsidRPr="00297375" w:rsidRDefault="007C1166" w:rsidP="007C1166">
      <w:pPr>
        <w:pStyle w:val="Liststycke"/>
        <w:numPr>
          <w:ilvl w:val="0"/>
          <w:numId w:val="19"/>
        </w:numPr>
        <w:pBdr>
          <w:top w:val="nil"/>
          <w:left w:val="nil"/>
          <w:bottom w:val="nil"/>
          <w:right w:val="nil"/>
          <w:between w:val="nil"/>
        </w:pBdr>
        <w:spacing w:before="0" w:after="0"/>
        <w:rPr>
          <w:color w:val="000000"/>
        </w:rPr>
      </w:pPr>
      <w:r>
        <w:rPr>
          <w:color w:val="000000"/>
        </w:rPr>
        <w:t>E</w:t>
      </w:r>
      <w:r w:rsidRPr="00297375">
        <w:rPr>
          <w:color w:val="000000"/>
        </w:rPr>
        <w:t xml:space="preserve">levens, och lärares </w:t>
      </w:r>
      <w:r>
        <w:rPr>
          <w:color w:val="000000"/>
        </w:rPr>
        <w:t>beskrivning</w:t>
      </w:r>
    </w:p>
    <w:p w14:paraId="33436118" w14:textId="20F2B7AD" w:rsidR="007C1166" w:rsidRPr="00CC0D51" w:rsidRDefault="00F80CB1" w:rsidP="007C1166">
      <w:pPr>
        <w:pStyle w:val="Liststycke"/>
        <w:numPr>
          <w:ilvl w:val="0"/>
          <w:numId w:val="19"/>
        </w:numPr>
        <w:pBdr>
          <w:top w:val="nil"/>
          <w:left w:val="nil"/>
          <w:bottom w:val="nil"/>
          <w:right w:val="nil"/>
          <w:between w:val="nil"/>
        </w:pBdr>
        <w:spacing w:before="0" w:after="0"/>
        <w:rPr>
          <w:color w:val="000000"/>
        </w:rPr>
      </w:pPr>
      <w:r>
        <w:rPr>
          <w:color w:val="000000"/>
        </w:rPr>
        <w:t>Organisatoriska</w:t>
      </w:r>
      <w:r w:rsidR="007C1166">
        <w:rPr>
          <w:color w:val="000000"/>
        </w:rPr>
        <w:t xml:space="preserve"> förutsättningar </w:t>
      </w:r>
    </w:p>
    <w:p w14:paraId="3AF098A1" w14:textId="45AEC9FC" w:rsidR="007C1166" w:rsidRPr="00B66435" w:rsidRDefault="007C1166" w:rsidP="007C1166">
      <w:pPr>
        <w:pStyle w:val="Liststycke"/>
        <w:numPr>
          <w:ilvl w:val="0"/>
          <w:numId w:val="19"/>
        </w:numPr>
        <w:pBdr>
          <w:top w:val="nil"/>
          <w:left w:val="nil"/>
          <w:bottom w:val="nil"/>
          <w:right w:val="nil"/>
          <w:between w:val="nil"/>
        </w:pBdr>
        <w:spacing w:before="0" w:after="0"/>
        <w:rPr>
          <w:color w:val="000000"/>
        </w:rPr>
      </w:pPr>
      <w:r>
        <w:rPr>
          <w:color w:val="000000"/>
        </w:rPr>
        <w:t>Test</w:t>
      </w:r>
      <w:r w:rsidR="00B81345">
        <w:rPr>
          <w:color w:val="000000"/>
        </w:rPr>
        <w:t>resultat</w:t>
      </w:r>
      <w:r>
        <w:rPr>
          <w:color w:val="000000"/>
        </w:rPr>
        <w:t xml:space="preserve"> </w:t>
      </w:r>
      <w:r w:rsidR="00F80CB1">
        <w:rPr>
          <w:color w:val="000000"/>
        </w:rPr>
        <w:t>gällande</w:t>
      </w:r>
      <w:r>
        <w:rPr>
          <w:color w:val="000000"/>
        </w:rPr>
        <w:t xml:space="preserve"> språk-, läs- och skrivf</w:t>
      </w:r>
      <w:r w:rsidR="00213007">
        <w:rPr>
          <w:color w:val="000000"/>
        </w:rPr>
        <w:t>örmågor</w:t>
      </w:r>
    </w:p>
    <w:p w14:paraId="3B1C3A32" w14:textId="3F04321A" w:rsidR="007C1166" w:rsidRPr="00297375" w:rsidRDefault="009C2C01" w:rsidP="007C1166">
      <w:pPr>
        <w:pStyle w:val="Liststycke"/>
        <w:numPr>
          <w:ilvl w:val="0"/>
          <w:numId w:val="20"/>
        </w:numPr>
        <w:pBdr>
          <w:top w:val="nil"/>
          <w:left w:val="nil"/>
          <w:bottom w:val="nil"/>
          <w:right w:val="nil"/>
          <w:between w:val="nil"/>
        </w:pBdr>
        <w:spacing w:before="0" w:after="0"/>
        <w:rPr>
          <w:color w:val="000000"/>
        </w:rPr>
      </w:pPr>
      <w:r>
        <w:rPr>
          <w:color w:val="000000"/>
        </w:rPr>
        <w:t>Diskussion och slutsats</w:t>
      </w:r>
    </w:p>
    <w:p w14:paraId="44F1649C" w14:textId="48F48395" w:rsidR="007C1166" w:rsidRPr="00297375" w:rsidRDefault="007C1166" w:rsidP="007C1166">
      <w:pPr>
        <w:pStyle w:val="Liststycke"/>
        <w:numPr>
          <w:ilvl w:val="0"/>
          <w:numId w:val="20"/>
        </w:numPr>
        <w:pBdr>
          <w:top w:val="nil"/>
          <w:left w:val="nil"/>
          <w:bottom w:val="nil"/>
          <w:right w:val="nil"/>
          <w:between w:val="nil"/>
        </w:pBdr>
        <w:spacing w:before="0" w:after="0"/>
        <w:rPr>
          <w:color w:val="000000"/>
        </w:rPr>
      </w:pPr>
      <w:r>
        <w:rPr>
          <w:color w:val="000000"/>
        </w:rPr>
        <w:t>S</w:t>
      </w:r>
      <w:r w:rsidRPr="00297375">
        <w:rPr>
          <w:color w:val="000000"/>
        </w:rPr>
        <w:t>lutsats</w:t>
      </w:r>
    </w:p>
    <w:p w14:paraId="7BAD8358" w14:textId="2D236A83" w:rsidR="007C1166" w:rsidRPr="00B66435" w:rsidRDefault="00E662B0" w:rsidP="007C1166">
      <w:pPr>
        <w:pStyle w:val="Liststycke"/>
        <w:numPr>
          <w:ilvl w:val="0"/>
          <w:numId w:val="20"/>
        </w:numPr>
        <w:pBdr>
          <w:top w:val="nil"/>
          <w:left w:val="nil"/>
          <w:bottom w:val="nil"/>
          <w:right w:val="nil"/>
          <w:between w:val="nil"/>
        </w:pBdr>
        <w:spacing w:before="0"/>
        <w:ind w:left="714" w:hanging="357"/>
        <w:rPr>
          <w:color w:val="000000"/>
        </w:rPr>
      </w:pPr>
      <w:r>
        <w:rPr>
          <w:color w:val="000000"/>
        </w:rPr>
        <w:t>P</w:t>
      </w:r>
      <w:r w:rsidR="007C1166" w:rsidRPr="00297375">
        <w:rPr>
          <w:color w:val="000000"/>
        </w:rPr>
        <w:t>edagogiska åtgärder</w:t>
      </w:r>
      <w:r w:rsidR="007C1166">
        <w:rPr>
          <w:color w:val="000000"/>
        </w:rPr>
        <w:t>.</w:t>
      </w:r>
      <w:r w:rsidR="003750DD">
        <w:rPr>
          <w:color w:val="000000"/>
        </w:rPr>
        <w:t xml:space="preserve"> </w:t>
      </w:r>
    </w:p>
    <w:p w14:paraId="6650406B" w14:textId="77777777" w:rsidR="007C1166" w:rsidRDefault="007C1166" w:rsidP="00043F1F"/>
    <w:p w14:paraId="55582747" w14:textId="77777777" w:rsidR="00043F1F" w:rsidRPr="009B0406" w:rsidRDefault="00043F1F" w:rsidP="00910C1A">
      <w:pPr>
        <w:pStyle w:val="Rubrik2"/>
      </w:pPr>
      <w:r>
        <w:lastRenderedPageBreak/>
        <w:t xml:space="preserve">Definition av dyslexi </w:t>
      </w:r>
    </w:p>
    <w:p w14:paraId="31E7B79E" w14:textId="4F8A481E" w:rsidR="00043F1F" w:rsidRPr="00F44C93" w:rsidRDefault="00B0247B" w:rsidP="00043F1F">
      <w:pPr>
        <w:pStyle w:val="Rubrik2"/>
        <w:ind w:left="-5"/>
        <w:rPr>
          <w:rFonts w:asciiTheme="minorHAnsi" w:eastAsiaTheme="minorHAnsi" w:hAnsiTheme="minorHAnsi" w:cstheme="minorBidi"/>
          <w:b w:val="0"/>
          <w:sz w:val="24"/>
          <w:szCs w:val="24"/>
        </w:rPr>
      </w:pPr>
      <w:r>
        <w:rPr>
          <w:rFonts w:asciiTheme="minorHAnsi" w:eastAsiaTheme="minorHAnsi" w:hAnsiTheme="minorHAnsi" w:cstheme="minorBidi"/>
          <w:b w:val="0"/>
          <w:sz w:val="24"/>
          <w:szCs w:val="24"/>
        </w:rPr>
        <w:t xml:space="preserve">International </w:t>
      </w:r>
      <w:proofErr w:type="spellStart"/>
      <w:r>
        <w:rPr>
          <w:rFonts w:asciiTheme="minorHAnsi" w:eastAsiaTheme="minorHAnsi" w:hAnsiTheme="minorHAnsi" w:cstheme="minorBidi"/>
          <w:b w:val="0"/>
          <w:sz w:val="24"/>
          <w:szCs w:val="24"/>
        </w:rPr>
        <w:t>Dyslexia</w:t>
      </w:r>
      <w:proofErr w:type="spellEnd"/>
      <w:r>
        <w:rPr>
          <w:rFonts w:asciiTheme="minorHAnsi" w:eastAsiaTheme="minorHAnsi" w:hAnsiTheme="minorHAnsi" w:cstheme="minorBidi"/>
          <w:b w:val="0"/>
          <w:sz w:val="24"/>
          <w:szCs w:val="24"/>
        </w:rPr>
        <w:t xml:space="preserve"> Association (</w:t>
      </w:r>
      <w:r w:rsidR="00043F1F" w:rsidRPr="00F44C93">
        <w:rPr>
          <w:rFonts w:asciiTheme="minorHAnsi" w:eastAsiaTheme="minorHAnsi" w:hAnsiTheme="minorHAnsi" w:cstheme="minorBidi"/>
          <w:b w:val="0"/>
          <w:sz w:val="24"/>
          <w:szCs w:val="24"/>
        </w:rPr>
        <w:t>IDA 2025</w:t>
      </w:r>
      <w:r>
        <w:rPr>
          <w:rFonts w:asciiTheme="minorHAnsi" w:eastAsiaTheme="minorHAnsi" w:hAnsiTheme="minorHAnsi" w:cstheme="minorBidi"/>
          <w:b w:val="0"/>
          <w:sz w:val="24"/>
          <w:szCs w:val="24"/>
        </w:rPr>
        <w:t>) gör följande d</w:t>
      </w:r>
      <w:r w:rsidR="00043F1F" w:rsidRPr="00F44C93">
        <w:rPr>
          <w:rFonts w:asciiTheme="minorHAnsi" w:eastAsiaTheme="minorHAnsi" w:hAnsiTheme="minorHAnsi" w:cstheme="minorBidi"/>
          <w:b w:val="0"/>
          <w:sz w:val="24"/>
          <w:szCs w:val="24"/>
        </w:rPr>
        <w:t>efinition av dyslexi</w:t>
      </w:r>
      <w:r>
        <w:rPr>
          <w:rFonts w:asciiTheme="minorHAnsi" w:eastAsiaTheme="minorHAnsi" w:hAnsiTheme="minorHAnsi" w:cstheme="minorBidi"/>
          <w:b w:val="0"/>
          <w:sz w:val="24"/>
          <w:szCs w:val="24"/>
        </w:rPr>
        <w:t>.</w:t>
      </w:r>
    </w:p>
    <w:p w14:paraId="217C06A9" w14:textId="2729B488" w:rsidR="00043F1F" w:rsidRDefault="00043F1F" w:rsidP="00043F1F">
      <w:pPr>
        <w:pStyle w:val="Rubrik2"/>
        <w:ind w:left="-5"/>
        <w:rPr>
          <w:rFonts w:asciiTheme="minorHAnsi" w:eastAsiaTheme="minorHAnsi" w:hAnsiTheme="minorHAnsi" w:cstheme="minorBidi"/>
          <w:b w:val="0"/>
          <w:sz w:val="24"/>
          <w:szCs w:val="24"/>
        </w:rPr>
      </w:pPr>
      <w:r w:rsidRPr="00F44C93">
        <w:rPr>
          <w:rFonts w:asciiTheme="minorHAnsi" w:eastAsiaTheme="minorHAnsi" w:hAnsiTheme="minorHAnsi" w:cstheme="minorBidi"/>
          <w:b w:val="0"/>
          <w:sz w:val="24"/>
          <w:szCs w:val="24"/>
        </w:rPr>
        <w:t xml:space="preserve">"Dyslexi är en specifik inlärningssvårighet som kännetecknas av svårigheter med ordläsning och/eller stavning som involverar noggrannhet, hastighet eller båda och varierar beroende på ortografin. Dessa svårigheter </w:t>
      </w:r>
      <w:r w:rsidR="00870E9F">
        <w:rPr>
          <w:rFonts w:asciiTheme="minorHAnsi" w:eastAsiaTheme="minorHAnsi" w:hAnsiTheme="minorHAnsi" w:cstheme="minorBidi"/>
          <w:b w:val="0"/>
          <w:sz w:val="24"/>
          <w:szCs w:val="24"/>
        </w:rPr>
        <w:t>förekommer</w:t>
      </w:r>
      <w:r w:rsidRPr="00F44C93">
        <w:rPr>
          <w:rFonts w:asciiTheme="minorHAnsi" w:eastAsiaTheme="minorHAnsi" w:hAnsiTheme="minorHAnsi" w:cstheme="minorBidi"/>
          <w:b w:val="0"/>
          <w:sz w:val="24"/>
          <w:szCs w:val="24"/>
        </w:rPr>
        <w:t xml:space="preserve"> längs ett kontinuum av svårighetsgrad och kvarstår även med undervisning som är effektiv för </w:t>
      </w:r>
      <w:r w:rsidR="00870E9F">
        <w:rPr>
          <w:rFonts w:asciiTheme="minorHAnsi" w:eastAsiaTheme="minorHAnsi" w:hAnsiTheme="minorHAnsi" w:cstheme="minorBidi"/>
          <w:b w:val="0"/>
          <w:sz w:val="24"/>
          <w:szCs w:val="24"/>
        </w:rPr>
        <w:t>jämnåriga individer</w:t>
      </w:r>
      <w:r w:rsidRPr="00F44C93">
        <w:rPr>
          <w:rFonts w:asciiTheme="minorHAnsi" w:eastAsiaTheme="minorHAnsi" w:hAnsiTheme="minorHAnsi" w:cstheme="minorBidi"/>
          <w:b w:val="0"/>
          <w:sz w:val="24"/>
          <w:szCs w:val="24"/>
        </w:rPr>
        <w:t>. Orsakerna till dyslexi är komplexa och involverar kombinationer av genetiska, neurobiologiska och miljömässiga faktorer som samverkar under hela utvecklingen. Underliggande svårigheter med fonologisk och morfologisk bearbetning är vanliga men inte universella, och tidiga svagheter i muntligt språk förebådar ofta läs- och skriv</w:t>
      </w:r>
      <w:r w:rsidR="005F2A1D">
        <w:rPr>
          <w:rFonts w:asciiTheme="minorHAnsi" w:eastAsiaTheme="minorHAnsi" w:hAnsiTheme="minorHAnsi" w:cstheme="minorBidi"/>
          <w:b w:val="0"/>
          <w:sz w:val="24"/>
          <w:szCs w:val="24"/>
        </w:rPr>
        <w:t>svårigheter</w:t>
      </w:r>
      <w:r w:rsidR="00870E9F">
        <w:rPr>
          <w:rFonts w:asciiTheme="minorHAnsi" w:eastAsiaTheme="minorHAnsi" w:hAnsiTheme="minorHAnsi" w:cstheme="minorBidi"/>
          <w:b w:val="0"/>
          <w:sz w:val="24"/>
          <w:szCs w:val="24"/>
        </w:rPr>
        <w:t>.</w:t>
      </w:r>
    </w:p>
    <w:p w14:paraId="2E184834" w14:textId="77777777" w:rsidR="00043F1F" w:rsidRDefault="00043F1F" w:rsidP="00043F1F">
      <w:pPr>
        <w:pStyle w:val="Rubrik2"/>
        <w:ind w:left="-5"/>
        <w:rPr>
          <w:rFonts w:asciiTheme="minorHAnsi" w:eastAsiaTheme="minorHAnsi" w:hAnsiTheme="minorHAnsi" w:cstheme="minorBidi"/>
          <w:b w:val="0"/>
          <w:sz w:val="24"/>
          <w:szCs w:val="24"/>
        </w:rPr>
      </w:pPr>
    </w:p>
    <w:p w14:paraId="7496BF51" w14:textId="0ED178B3" w:rsidR="00043F1F" w:rsidRDefault="00043F1F" w:rsidP="00043F1F">
      <w:pPr>
        <w:pStyle w:val="Rubrik2"/>
        <w:ind w:left="-5"/>
        <w:contextualSpacing/>
        <w:rPr>
          <w:rFonts w:asciiTheme="minorHAnsi" w:eastAsiaTheme="minorHAnsi" w:hAnsiTheme="minorHAnsi" w:cstheme="minorBidi"/>
          <w:b w:val="0"/>
          <w:sz w:val="24"/>
          <w:szCs w:val="24"/>
        </w:rPr>
      </w:pPr>
      <w:r w:rsidRPr="00F44C93">
        <w:rPr>
          <w:rFonts w:asciiTheme="minorHAnsi" w:eastAsiaTheme="minorHAnsi" w:hAnsiTheme="minorHAnsi" w:cstheme="minorBidi"/>
          <w:b w:val="0"/>
          <w:sz w:val="24"/>
          <w:szCs w:val="24"/>
        </w:rPr>
        <w:t xml:space="preserve">Sekundära konsekvenser inkluderar läsförståelseproblem och minskad läs- och skriverfarenhet </w:t>
      </w:r>
      <w:r w:rsidR="00B547F7">
        <w:rPr>
          <w:rFonts w:asciiTheme="minorHAnsi" w:eastAsiaTheme="minorHAnsi" w:hAnsiTheme="minorHAnsi" w:cstheme="minorBidi"/>
          <w:b w:val="0"/>
          <w:sz w:val="24"/>
          <w:szCs w:val="24"/>
        </w:rPr>
        <w:t>vilket</w:t>
      </w:r>
      <w:r w:rsidRPr="00F44C93">
        <w:rPr>
          <w:rFonts w:asciiTheme="minorHAnsi" w:eastAsiaTheme="minorHAnsi" w:hAnsiTheme="minorHAnsi" w:cstheme="minorBidi"/>
          <w:b w:val="0"/>
          <w:sz w:val="24"/>
          <w:szCs w:val="24"/>
        </w:rPr>
        <w:t xml:space="preserve"> kan hämma utvecklingen av språk, kunskap, skriftligt uttryck och övergripande akademiska prestationer. Psykiskt välbefinnande och anställningsmöjligheter kan också påverkas. Även om identifiering och riktad undervisning är viktig i alla åldrar, är </w:t>
      </w:r>
      <w:r w:rsidR="00B547F7">
        <w:rPr>
          <w:rFonts w:asciiTheme="minorHAnsi" w:eastAsiaTheme="minorHAnsi" w:hAnsiTheme="minorHAnsi" w:cstheme="minorBidi"/>
          <w:b w:val="0"/>
          <w:sz w:val="24"/>
          <w:szCs w:val="24"/>
        </w:rPr>
        <w:t xml:space="preserve">stöd för </w:t>
      </w:r>
      <w:r w:rsidRPr="00F44C93">
        <w:rPr>
          <w:rFonts w:asciiTheme="minorHAnsi" w:eastAsiaTheme="minorHAnsi" w:hAnsiTheme="minorHAnsi" w:cstheme="minorBidi"/>
          <w:b w:val="0"/>
          <w:sz w:val="24"/>
          <w:szCs w:val="24"/>
        </w:rPr>
        <w:t>språk-</w:t>
      </w:r>
      <w:r w:rsidR="00B547F7">
        <w:rPr>
          <w:rFonts w:asciiTheme="minorHAnsi" w:eastAsiaTheme="minorHAnsi" w:hAnsiTheme="minorHAnsi" w:cstheme="minorBidi"/>
          <w:b w:val="0"/>
          <w:sz w:val="24"/>
          <w:szCs w:val="24"/>
        </w:rPr>
        <w:t xml:space="preserve"> </w:t>
      </w:r>
      <w:r w:rsidRPr="00F44C93">
        <w:rPr>
          <w:rFonts w:asciiTheme="minorHAnsi" w:eastAsiaTheme="minorHAnsi" w:hAnsiTheme="minorHAnsi" w:cstheme="minorBidi"/>
          <w:b w:val="0"/>
          <w:sz w:val="24"/>
          <w:szCs w:val="24"/>
        </w:rPr>
        <w:t>och läs</w:t>
      </w:r>
      <w:r w:rsidR="00B547F7">
        <w:rPr>
          <w:rFonts w:asciiTheme="minorHAnsi" w:eastAsiaTheme="minorHAnsi" w:hAnsiTheme="minorHAnsi" w:cstheme="minorBidi"/>
          <w:b w:val="0"/>
          <w:sz w:val="24"/>
          <w:szCs w:val="24"/>
        </w:rPr>
        <w:t xml:space="preserve">- och </w:t>
      </w:r>
      <w:r w:rsidR="005F2A1D">
        <w:rPr>
          <w:rFonts w:asciiTheme="minorHAnsi" w:eastAsiaTheme="minorHAnsi" w:hAnsiTheme="minorHAnsi" w:cstheme="minorBidi"/>
          <w:b w:val="0"/>
          <w:sz w:val="24"/>
          <w:szCs w:val="24"/>
        </w:rPr>
        <w:t xml:space="preserve">skrivutveckling </w:t>
      </w:r>
      <w:r w:rsidR="005F2A1D" w:rsidRPr="00F44C93">
        <w:rPr>
          <w:rFonts w:asciiTheme="minorHAnsi" w:eastAsiaTheme="minorHAnsi" w:hAnsiTheme="minorHAnsi" w:cstheme="minorBidi"/>
          <w:b w:val="0"/>
          <w:sz w:val="24"/>
          <w:szCs w:val="24"/>
        </w:rPr>
        <w:t>före</w:t>
      </w:r>
      <w:r w:rsidRPr="00F44C93">
        <w:rPr>
          <w:rFonts w:asciiTheme="minorHAnsi" w:eastAsiaTheme="minorHAnsi" w:hAnsiTheme="minorHAnsi" w:cstheme="minorBidi"/>
          <w:b w:val="0"/>
          <w:sz w:val="24"/>
          <w:szCs w:val="24"/>
        </w:rPr>
        <w:t xml:space="preserve"> och under de tidiga </w:t>
      </w:r>
      <w:r w:rsidR="00B547F7">
        <w:rPr>
          <w:rFonts w:asciiTheme="minorHAnsi" w:eastAsiaTheme="minorHAnsi" w:hAnsiTheme="minorHAnsi" w:cstheme="minorBidi"/>
          <w:b w:val="0"/>
          <w:sz w:val="24"/>
          <w:szCs w:val="24"/>
        </w:rPr>
        <w:t>skol</w:t>
      </w:r>
      <w:r w:rsidRPr="00F44C93">
        <w:rPr>
          <w:rFonts w:asciiTheme="minorHAnsi" w:eastAsiaTheme="minorHAnsi" w:hAnsiTheme="minorHAnsi" w:cstheme="minorBidi"/>
          <w:b w:val="0"/>
          <w:sz w:val="24"/>
          <w:szCs w:val="24"/>
        </w:rPr>
        <w:t>åren särskilt effektivt."</w:t>
      </w:r>
    </w:p>
    <w:p w14:paraId="16B3EE71" w14:textId="77777777" w:rsidR="00D36644" w:rsidRDefault="00D36644" w:rsidP="00D36644">
      <w:pPr>
        <w:contextualSpacing/>
      </w:pPr>
    </w:p>
    <w:p w14:paraId="0809E196" w14:textId="4BDDCAA5" w:rsidR="00D36644" w:rsidRDefault="00A42754" w:rsidP="00D36644">
      <w:pPr>
        <w:contextualSpacing/>
        <w:rPr>
          <w:lang w:val="en-GB"/>
        </w:rPr>
      </w:pPr>
      <w:hyperlink r:id="rId12" w:history="1">
        <w:r w:rsidRPr="00D36644">
          <w:rPr>
            <w:rStyle w:val="Hyperlnk"/>
            <w:lang w:val="en-GB"/>
          </w:rPr>
          <w:t>2025 Dyslexia Definition Project - International Dyslexia Association</w:t>
        </w:r>
      </w:hyperlink>
      <w:r w:rsidR="00D36644" w:rsidRPr="00D36644">
        <w:rPr>
          <w:lang w:val="en-GB"/>
        </w:rPr>
        <w:t xml:space="preserve">. </w:t>
      </w:r>
    </w:p>
    <w:p w14:paraId="7EB18A8F" w14:textId="2F812234" w:rsidR="00D36644" w:rsidRPr="00D36644" w:rsidRDefault="00D36644" w:rsidP="00D36644">
      <w:pPr>
        <w:contextualSpacing/>
      </w:pPr>
      <w:r w:rsidRPr="00D36644">
        <w:t>Fritt översatt till svenska av Martina Hedenius, legitimerad logoped, doktorsexamen (PhD).</w:t>
      </w:r>
    </w:p>
    <w:p w14:paraId="69447206" w14:textId="7C1D92C5" w:rsidR="00006A15" w:rsidRDefault="00006A15" w:rsidP="00CB30F9">
      <w:pPr>
        <w:rPr>
          <w:i/>
          <w:iCs/>
        </w:rPr>
      </w:pPr>
    </w:p>
    <w:p w14:paraId="756FE405" w14:textId="77777777" w:rsidR="00134A3B" w:rsidRPr="00A42754" w:rsidRDefault="00134A3B" w:rsidP="00CB30F9">
      <w:pPr>
        <w:rPr>
          <w:i/>
          <w:iCs/>
        </w:rPr>
      </w:pPr>
    </w:p>
    <w:p w14:paraId="6450684D" w14:textId="224BEAA6" w:rsidR="00910C1A" w:rsidRDefault="00910C1A" w:rsidP="004D6C63">
      <w:pPr>
        <w:pStyle w:val="Rubrik1"/>
      </w:pPr>
      <w:r>
        <w:t xml:space="preserve">Syfte </w:t>
      </w:r>
    </w:p>
    <w:p w14:paraId="183D12EB" w14:textId="1C530128" w:rsidR="00642AFD" w:rsidRDefault="00642AFD" w:rsidP="000D11CE">
      <w:pPr>
        <w:spacing w:after="287"/>
        <w:ind w:left="-5"/>
      </w:pPr>
      <w:bookmarkStart w:id="5" w:name="_Hlk112916036"/>
      <w:r w:rsidRPr="00BE5613">
        <w:t>Syftet med utredningen är att kartlägga och analysera elevens språk-, läs- och skrivförmåga för att avgöra om svårigheterna överensstämmer med kännetecknen för dyslexi. Utredningen ska också ge ett underlag för att kunna planera och genomföra lämpliga pedagogiska åtgärder som stödjer elevens fortsatta kunskapsutveckling.</w:t>
      </w:r>
    </w:p>
    <w:p w14:paraId="0F7CC512" w14:textId="77777777" w:rsidR="00E9643D" w:rsidRDefault="00E9643D" w:rsidP="000D11CE">
      <w:pPr>
        <w:spacing w:after="287"/>
        <w:ind w:left="-5"/>
      </w:pPr>
    </w:p>
    <w:p w14:paraId="01DFD8E9" w14:textId="1F2E586A" w:rsidR="00E9643D" w:rsidRPr="00E9643D" w:rsidRDefault="00910C1A" w:rsidP="00E9643D">
      <w:pPr>
        <w:pStyle w:val="Rubrik1"/>
        <w:rPr>
          <w:rFonts w:eastAsia="Arial"/>
        </w:rPr>
      </w:pPr>
      <w:r>
        <w:rPr>
          <w:rFonts w:eastAsia="Arial"/>
        </w:rPr>
        <w:t>Frågeställning</w:t>
      </w:r>
    </w:p>
    <w:bookmarkEnd w:id="5"/>
    <w:p w14:paraId="2CE074AB" w14:textId="77777777" w:rsidR="000D11CE" w:rsidRPr="001C2216" w:rsidRDefault="000D11CE" w:rsidP="000D11CE">
      <w:pPr>
        <w:pStyle w:val="Liststycke"/>
        <w:numPr>
          <w:ilvl w:val="0"/>
          <w:numId w:val="26"/>
        </w:numPr>
      </w:pPr>
      <w:r w:rsidRPr="001C2216">
        <w:t>Kan elevens läs- och skrivsvårigheter definieras som dyslexi?</w:t>
      </w:r>
    </w:p>
    <w:p w14:paraId="39E88349" w14:textId="77777777" w:rsidR="000D11CE" w:rsidRDefault="000D11CE" w:rsidP="000D11CE">
      <w:pPr>
        <w:pStyle w:val="Liststycke"/>
        <w:numPr>
          <w:ilvl w:val="0"/>
          <w:numId w:val="26"/>
        </w:numPr>
      </w:pPr>
      <w:r w:rsidRPr="001C2216">
        <w:t>Vilka åtgärder är lämpliga utifrån elevens styrkor och svårigheter?</w:t>
      </w:r>
    </w:p>
    <w:p w14:paraId="7280057C" w14:textId="77777777" w:rsidR="00E47FC5" w:rsidRDefault="00E47FC5" w:rsidP="00B66435">
      <w:pPr>
        <w:pStyle w:val="Rubrik2"/>
        <w:spacing w:before="240"/>
      </w:pPr>
    </w:p>
    <w:p w14:paraId="2B8DC248" w14:textId="77777777" w:rsidR="00826824" w:rsidRPr="00826824" w:rsidRDefault="00826824" w:rsidP="00826824"/>
    <w:p w14:paraId="2EB1C8AA" w14:textId="29D1D909" w:rsidR="00B66435" w:rsidRDefault="00046308" w:rsidP="00B66435">
      <w:pPr>
        <w:pStyle w:val="Rubrik2"/>
        <w:spacing w:before="240"/>
      </w:pPr>
      <w:r>
        <w:t>Anamnes</w:t>
      </w:r>
      <w:r w:rsidR="00F80CB1">
        <w:t>, bakgrund</w:t>
      </w:r>
      <w:r>
        <w:t xml:space="preserve"> </w:t>
      </w:r>
    </w:p>
    <w:tbl>
      <w:tblPr>
        <w:tblStyle w:val="Tabellrutnt"/>
        <w:tblW w:w="9634" w:type="dxa"/>
        <w:tblLook w:val="04A0" w:firstRow="1" w:lastRow="0" w:firstColumn="1" w:lastColumn="0" w:noHBand="0" w:noVBand="1"/>
        <w:tblCaption w:val="Bakgrund"/>
      </w:tblPr>
      <w:tblGrid>
        <w:gridCol w:w="9634"/>
      </w:tblGrid>
      <w:tr w:rsidR="00B66435" w14:paraId="5F984073" w14:textId="77777777" w:rsidTr="005A18D7">
        <w:trPr>
          <w:trHeight w:val="1134"/>
        </w:trPr>
        <w:tc>
          <w:tcPr>
            <w:tcW w:w="9634" w:type="dxa"/>
          </w:tcPr>
          <w:p w14:paraId="756BDDEC" w14:textId="7DA170C8" w:rsidR="00B66435" w:rsidRDefault="00F804A2" w:rsidP="005A18D7">
            <w:pPr>
              <w:pStyle w:val="Ledtexttabell"/>
            </w:pPr>
            <w:r w:rsidRPr="00F804A2">
              <w:t xml:space="preserve">Beskriv elevens </w:t>
            </w:r>
            <w:r w:rsidR="00D740EC">
              <w:t xml:space="preserve">aktuella </w:t>
            </w:r>
            <w:r w:rsidRPr="00F804A2">
              <w:t>problematik.</w:t>
            </w:r>
            <w:r>
              <w:t xml:space="preserve"> </w:t>
            </w:r>
            <w:r w:rsidR="00B66435" w:rsidRPr="00F07C77">
              <w:t>Redogör för</w:t>
            </w:r>
            <w:r>
              <w:t xml:space="preserve"> </w:t>
            </w:r>
            <w:r w:rsidR="00B66435">
              <w:t xml:space="preserve">skol- och lärarbyten, närvaro, måluppfyllelse, kartläggningar, utredningar, </w:t>
            </w:r>
            <w:r w:rsidR="00E30999">
              <w:t xml:space="preserve">stödinsatser, </w:t>
            </w:r>
            <w:r>
              <w:t>effekter</w:t>
            </w:r>
            <w:r w:rsidR="00B66435">
              <w:t xml:space="preserve"> av </w:t>
            </w:r>
            <w:r w:rsidR="00F322D8">
              <w:t>strukturerad ljudningsmetod</w:t>
            </w:r>
            <w:r w:rsidR="00B66435">
              <w:t xml:space="preserve"> samt övrig</w:t>
            </w:r>
            <w:r w:rsidR="00F322D8">
              <w:t xml:space="preserve">a relevanta faktorer, som </w:t>
            </w:r>
            <w:proofErr w:type="gramStart"/>
            <w:r w:rsidR="00F322D8">
              <w:t>t ex</w:t>
            </w:r>
            <w:proofErr w:type="gramEnd"/>
            <w:r w:rsidR="00F322D8">
              <w:t xml:space="preserve"> uppmärksamhetssvårigheter, syn-/hörselnedsättning eller flerspråkighet. </w:t>
            </w:r>
            <w:r>
              <w:t xml:space="preserve">Beskriv </w:t>
            </w:r>
            <w:r w:rsidR="00F322D8">
              <w:t xml:space="preserve">även </w:t>
            </w:r>
            <w:r w:rsidR="004E7D13">
              <w:t xml:space="preserve">psyko-sociala och emotionella faktorer </w:t>
            </w:r>
            <w:r>
              <w:t>som kan påverka elevens läs- och skrivutveckling.</w:t>
            </w:r>
            <w:r w:rsidR="00F73D98">
              <w:t xml:space="preserve"> </w:t>
            </w:r>
          </w:p>
          <w:p w14:paraId="1B5E0FAB" w14:textId="37FCF1D2" w:rsidR="00937AE9" w:rsidRDefault="00937AE9" w:rsidP="00937AE9">
            <w:pPr>
              <w:pStyle w:val="Ledtexttabell"/>
            </w:pPr>
            <w:r>
              <w:t xml:space="preserve">Ange hur vårdnadshavare beskriver </w:t>
            </w:r>
            <w:r w:rsidR="00F73D98">
              <w:t xml:space="preserve">tidig muntlig </w:t>
            </w:r>
            <w:r>
              <w:t>språkutveckling, läsvanor och om det finns ärftlighet för</w:t>
            </w:r>
            <w:r w:rsidR="00F322D8">
              <w:t xml:space="preserve"> språk-,</w:t>
            </w:r>
            <w:r>
              <w:t xml:space="preserve"> läs- och skrivsvårigheter i familjen </w:t>
            </w:r>
            <w:r w:rsidR="00F322D8">
              <w:t>samt</w:t>
            </w:r>
            <w:r>
              <w:t xml:space="preserve"> hur vårdnadshavare beskriver elevens styrkor.</w:t>
            </w:r>
            <w:r w:rsidR="00F73D98">
              <w:t xml:space="preserve"> Information om barnets språkutveckling från förskolan.</w:t>
            </w:r>
          </w:p>
          <w:p w14:paraId="6D84DFD0" w14:textId="1D8B13A5" w:rsidR="00F73D98" w:rsidRDefault="00F73D98" w:rsidP="00F73D98">
            <w:pPr>
              <w:rPr>
                <w:rFonts w:asciiTheme="majorHAnsi" w:eastAsia="Calibri" w:hAnsiTheme="majorHAnsi" w:cs="Times New Roman"/>
                <w:color w:val="000000"/>
                <w:sz w:val="16"/>
                <w:szCs w:val="20"/>
              </w:rPr>
            </w:pPr>
            <w:r w:rsidRPr="00F73D98">
              <w:rPr>
                <w:rFonts w:asciiTheme="majorHAnsi" w:eastAsia="Calibri" w:hAnsiTheme="majorHAnsi" w:cs="Times New Roman"/>
                <w:color w:val="000000"/>
                <w:sz w:val="16"/>
                <w:szCs w:val="20"/>
              </w:rPr>
              <w:t>Ange källor till informationen.</w:t>
            </w:r>
          </w:p>
          <w:p w14:paraId="462DA178" w14:textId="77777777" w:rsidR="00B66435" w:rsidRDefault="00B66435" w:rsidP="005A18D7">
            <w:pPr>
              <w:pStyle w:val="Brdtexttabel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16F345" w14:textId="77777777" w:rsidR="00B66435" w:rsidRPr="00025675" w:rsidRDefault="00B66435" w:rsidP="00B66435">
      <w:pPr>
        <w:pStyle w:val="Rubrik2"/>
        <w:spacing w:before="240"/>
      </w:pPr>
      <w:r>
        <w:lastRenderedPageBreak/>
        <w:t>Elevens beskrivning</w:t>
      </w:r>
    </w:p>
    <w:tbl>
      <w:tblPr>
        <w:tblStyle w:val="Tabellrutnt"/>
        <w:tblW w:w="9634" w:type="dxa"/>
        <w:tblLook w:val="04A0" w:firstRow="1" w:lastRow="0" w:firstColumn="1" w:lastColumn="0" w:noHBand="0" w:noVBand="1"/>
        <w:tblCaption w:val="Elevens beskrivning"/>
      </w:tblPr>
      <w:tblGrid>
        <w:gridCol w:w="9634"/>
      </w:tblGrid>
      <w:tr w:rsidR="00B66435" w14:paraId="7EC37A1C" w14:textId="77777777" w:rsidTr="005A18D7">
        <w:trPr>
          <w:trHeight w:val="1134"/>
        </w:trPr>
        <w:tc>
          <w:tcPr>
            <w:tcW w:w="9634" w:type="dxa"/>
          </w:tcPr>
          <w:p w14:paraId="00811C33" w14:textId="3206EF42" w:rsidR="00B81345" w:rsidRPr="00B81345" w:rsidRDefault="00B66435" w:rsidP="00B81345">
            <w:pPr>
              <w:pStyle w:val="Ledtexttabell"/>
            </w:pPr>
            <w:r w:rsidRPr="006538E0">
              <w:t xml:space="preserve">Beskriv </w:t>
            </w:r>
            <w:r w:rsidR="00B10EFE" w:rsidRPr="00B10EFE">
              <w:t xml:space="preserve">elevens </w:t>
            </w:r>
            <w:r w:rsidR="0044148D">
              <w:t xml:space="preserve">egna </w:t>
            </w:r>
            <w:r w:rsidR="00B10EFE" w:rsidRPr="00B10EFE">
              <w:t>erfarenheter, tankar och åsikter. Ofta har eleven själv konkreta förslag på hur lärmiljön kan utvecklas.</w:t>
            </w:r>
            <w:r w:rsidR="00B10EFE">
              <w:t xml:space="preserve"> På </w:t>
            </w:r>
            <w:r w:rsidR="00545C72">
              <w:t>webbsidan Pedagogisk utredning av dyslexi f</w:t>
            </w:r>
            <w:r w:rsidR="00B10EFE">
              <w:t>inns förslag på frågor att ställa till eleven</w:t>
            </w:r>
            <w:r w:rsidR="00BA6E44">
              <w:t xml:space="preserve">: </w:t>
            </w:r>
            <w:hyperlink r:id="rId13" w:anchor="elevens-beskrivning" w:history="1">
              <w:r w:rsidR="00BA6E44" w:rsidRPr="001E6F30">
                <w:rPr>
                  <w:rStyle w:val="Hyperlnk"/>
                </w:rPr>
                <w:t>https://www.spsm.se/utredning-dyslexi/#elevens-beskrivning</w:t>
              </w:r>
            </w:hyperlink>
            <w:r w:rsidR="00BA6E44">
              <w:t xml:space="preserve"> </w:t>
            </w:r>
          </w:p>
          <w:p w14:paraId="2B733BA2" w14:textId="2CC995B3" w:rsidR="00B66435" w:rsidRPr="006538E0" w:rsidRDefault="00B66435" w:rsidP="00B10EFE">
            <w:pPr>
              <w:pStyle w:val="Ledtexttabell"/>
            </w:pPr>
            <w:r w:rsidRPr="006538E0">
              <w:fldChar w:fldCharType="begin">
                <w:ffData>
                  <w:name w:val=""/>
                  <w:enabled/>
                  <w:calcOnExit w:val="0"/>
                  <w:textInput/>
                </w:ffData>
              </w:fldChar>
            </w:r>
            <w:r w:rsidRPr="006538E0">
              <w:instrText xml:space="preserve"> FORMTEXT </w:instrText>
            </w:r>
            <w:r w:rsidRPr="006538E0">
              <w:fldChar w:fldCharType="separate"/>
            </w:r>
            <w:r w:rsidRPr="006538E0">
              <w:t> </w:t>
            </w:r>
            <w:r w:rsidRPr="006538E0">
              <w:t> </w:t>
            </w:r>
            <w:r w:rsidRPr="006538E0">
              <w:t> </w:t>
            </w:r>
            <w:r w:rsidRPr="006538E0">
              <w:t> </w:t>
            </w:r>
            <w:r w:rsidRPr="006538E0">
              <w:t> </w:t>
            </w:r>
            <w:r w:rsidRPr="006538E0">
              <w:fldChar w:fldCharType="end"/>
            </w:r>
            <w:r w:rsidRPr="006538E0">
              <w:tab/>
            </w:r>
          </w:p>
        </w:tc>
      </w:tr>
    </w:tbl>
    <w:p w14:paraId="69FC91E2" w14:textId="02226A38" w:rsidR="00B66435" w:rsidRDefault="00E662B0" w:rsidP="00B66435">
      <w:pPr>
        <w:pStyle w:val="Rubrik2"/>
        <w:spacing w:before="240"/>
      </w:pPr>
      <w:r>
        <w:t>L</w:t>
      </w:r>
      <w:r w:rsidR="00B66435">
        <w:t>ärares beskrivning</w:t>
      </w:r>
      <w:r w:rsidR="00B66435">
        <w:tab/>
      </w:r>
      <w:r w:rsidR="00B66435">
        <w:tab/>
      </w:r>
    </w:p>
    <w:tbl>
      <w:tblPr>
        <w:tblStyle w:val="Tabellrutnt"/>
        <w:tblW w:w="9634" w:type="dxa"/>
        <w:tblLook w:val="04A0" w:firstRow="1" w:lastRow="0" w:firstColumn="1" w:lastColumn="0" w:noHBand="0" w:noVBand="1"/>
        <w:tblCaption w:val="Undervisande lärares beskrivning"/>
      </w:tblPr>
      <w:tblGrid>
        <w:gridCol w:w="9634"/>
      </w:tblGrid>
      <w:tr w:rsidR="00B66435" w14:paraId="6B4BE742" w14:textId="77777777" w:rsidTr="005A18D7">
        <w:trPr>
          <w:trHeight w:val="1134"/>
        </w:trPr>
        <w:tc>
          <w:tcPr>
            <w:tcW w:w="9634" w:type="dxa"/>
          </w:tcPr>
          <w:p w14:paraId="19757547" w14:textId="0AA6282A" w:rsidR="00B66435" w:rsidRDefault="00B66435" w:rsidP="005A18D7">
            <w:pPr>
              <w:pStyle w:val="Ledtexttabell"/>
            </w:pPr>
            <w:r>
              <w:t xml:space="preserve">Ange hur undervisande lärare och arbetslag beskriver vad som fungerar bra respektive mindre bra. </w:t>
            </w:r>
            <w:r w:rsidR="005322A8">
              <w:t>Hur beskrivs elevens</w:t>
            </w:r>
            <w:r w:rsidR="001C7A56">
              <w:t xml:space="preserve"> förmåga </w:t>
            </w:r>
            <w:r w:rsidR="00AF7317" w:rsidRPr="00AF7317">
              <w:t>till läsförståelse, hörförståelse och textproduktion</w:t>
            </w:r>
            <w:r w:rsidR="00AF7317">
              <w:t xml:space="preserve">. </w:t>
            </w:r>
            <w:r w:rsidR="005322A8">
              <w:t>Hur beskrivs elevens förmåga</w:t>
            </w:r>
            <w:r w:rsidR="00AF7317">
              <w:t xml:space="preserve"> att uttrycka sig med talat språk</w:t>
            </w:r>
            <w:r w:rsidR="005322A8">
              <w:t xml:space="preserve">. </w:t>
            </w:r>
            <w:r>
              <w:t>Ange hur lärare och arbetslag beskriver elevens styrkor.</w:t>
            </w:r>
            <w:r w:rsidR="00336EC7">
              <w:t xml:space="preserve"> </w:t>
            </w:r>
          </w:p>
          <w:p w14:paraId="4A20E707" w14:textId="51FCFF55" w:rsidR="00B66435" w:rsidRDefault="00B66435" w:rsidP="005A18D7">
            <w:pPr>
              <w:pStyle w:val="Brdtexttabell"/>
            </w:pPr>
            <w:r w:rsidRPr="00025675">
              <w:fldChar w:fldCharType="begin">
                <w:ffData>
                  <w:name w:val=""/>
                  <w:enabled/>
                  <w:calcOnExit w:val="0"/>
                  <w:textInput/>
                </w:ffData>
              </w:fldChar>
            </w:r>
            <w:r w:rsidRPr="00025675">
              <w:instrText xml:space="preserve"> FORMTEXT </w:instrText>
            </w:r>
            <w:r w:rsidRPr="00025675">
              <w:fldChar w:fldCharType="separate"/>
            </w:r>
            <w:r w:rsidRPr="00025675">
              <w:t> </w:t>
            </w:r>
            <w:r w:rsidRPr="00025675">
              <w:t> </w:t>
            </w:r>
            <w:r w:rsidRPr="00025675">
              <w:t> </w:t>
            </w:r>
            <w:r w:rsidRPr="00025675">
              <w:t> </w:t>
            </w:r>
            <w:r w:rsidRPr="00025675">
              <w:t> </w:t>
            </w:r>
            <w:r w:rsidRPr="00025675">
              <w:fldChar w:fldCharType="end"/>
            </w:r>
            <w:r>
              <w:tab/>
            </w:r>
          </w:p>
        </w:tc>
      </w:tr>
    </w:tbl>
    <w:p w14:paraId="7860150A" w14:textId="124AE7A7" w:rsidR="00B66435" w:rsidRDefault="005C1A41" w:rsidP="00B66435">
      <w:pPr>
        <w:pStyle w:val="Rubrik2"/>
        <w:spacing w:before="240"/>
      </w:pPr>
      <w:r>
        <w:t>Organisatoriska</w:t>
      </w:r>
      <w:r w:rsidR="00B66435">
        <w:t xml:space="preserve"> förutsättningar </w:t>
      </w:r>
    </w:p>
    <w:tbl>
      <w:tblPr>
        <w:tblStyle w:val="Tabellrutnt"/>
        <w:tblW w:w="9634" w:type="dxa"/>
        <w:tblLook w:val="04A0" w:firstRow="1" w:lastRow="0" w:firstColumn="1" w:lastColumn="0" w:noHBand="0" w:noVBand="1"/>
        <w:tblCaption w:val="Pedagogiska förutsättningar"/>
      </w:tblPr>
      <w:tblGrid>
        <w:gridCol w:w="9634"/>
      </w:tblGrid>
      <w:tr w:rsidR="00B66435" w14:paraId="6DBDCA6F" w14:textId="77777777" w:rsidTr="00B66435">
        <w:tc>
          <w:tcPr>
            <w:tcW w:w="9634" w:type="dxa"/>
          </w:tcPr>
          <w:p w14:paraId="4162FE70" w14:textId="39290D76" w:rsidR="009A31C1" w:rsidRDefault="00CB30F9" w:rsidP="005A18D7">
            <w:pPr>
              <w:pStyle w:val="Ledtexttabell"/>
            </w:pPr>
            <w:r>
              <w:t>Beskriv organisation av det särskilda stödet, handlingsplan på skolan för läs- och skrivsvårigheter, dyslexi, rutiner på skolan för tidig upptäckt, uppföljning och analys av till exempel screeningsresultat och kartläggningar.</w:t>
            </w:r>
            <w:r w:rsidR="009A31C1">
              <w:t xml:space="preserve"> Ange om läs- och skrivsvårigheterna kvarstår även med undervisning som är effektiv för elevens klasskamrater. Ange om eleven har fått </w:t>
            </w:r>
            <w:r w:rsidR="005C1A41">
              <w:t>undervisning enligt strukturerad ljudningsmetod/</w:t>
            </w:r>
            <w:proofErr w:type="spellStart"/>
            <w:r w:rsidR="005C1A41">
              <w:t>phonics</w:t>
            </w:r>
            <w:proofErr w:type="spellEnd"/>
            <w:r w:rsidR="005C1A41">
              <w:t>.</w:t>
            </w:r>
          </w:p>
          <w:p w14:paraId="5C711CBF" w14:textId="185D26F6" w:rsidR="00233158" w:rsidRDefault="00233158" w:rsidP="005A18D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2F758F" w14:textId="77777777" w:rsidR="00233158" w:rsidRPr="009C6949" w:rsidRDefault="00233158" w:rsidP="005A18D7">
            <w:pPr>
              <w:pStyle w:val="Brdtexttabell"/>
            </w:pPr>
          </w:p>
        </w:tc>
      </w:tr>
    </w:tbl>
    <w:p w14:paraId="30D67D9C" w14:textId="12153E99" w:rsidR="00AD7465" w:rsidRDefault="00AD7465" w:rsidP="00B66435">
      <w:pPr>
        <w:pStyle w:val="Rubrik1"/>
      </w:pPr>
    </w:p>
    <w:p w14:paraId="17C09DF3" w14:textId="77777777" w:rsidR="00E9643D" w:rsidRPr="00E9643D" w:rsidRDefault="00E9643D" w:rsidP="00E9643D"/>
    <w:p w14:paraId="4D8ED94C" w14:textId="14D17E85" w:rsidR="00B66435" w:rsidRDefault="009D1D85" w:rsidP="00B66435">
      <w:pPr>
        <w:pStyle w:val="Rubrik1"/>
      </w:pPr>
      <w:r>
        <w:t xml:space="preserve">Testresultat </w:t>
      </w:r>
      <w:r w:rsidR="008060B3">
        <w:t>gällande</w:t>
      </w:r>
      <w:r>
        <w:t xml:space="preserve"> e</w:t>
      </w:r>
      <w:r w:rsidR="00E84237">
        <w:t xml:space="preserve">levens </w:t>
      </w:r>
      <w:r w:rsidR="00B81345">
        <w:t>språk, -</w:t>
      </w:r>
      <w:r w:rsidR="00E84237">
        <w:t xml:space="preserve"> läs-</w:t>
      </w:r>
      <w:r w:rsidR="00B66435">
        <w:t xml:space="preserve"> och skrivf</w:t>
      </w:r>
      <w:r w:rsidR="00E84237">
        <w:t>örmåga</w:t>
      </w:r>
    </w:p>
    <w:p w14:paraId="599981CA" w14:textId="77777777" w:rsidR="00AD7465" w:rsidRDefault="00AD7465" w:rsidP="009D1D85">
      <w:pPr>
        <w:pStyle w:val="Rubrik2"/>
      </w:pPr>
    </w:p>
    <w:p w14:paraId="58E4E5AD" w14:textId="5D5D2677" w:rsidR="009D1D85" w:rsidRDefault="009D1D85" w:rsidP="009D1D85">
      <w:pPr>
        <w:pStyle w:val="Rubrik2"/>
      </w:pPr>
      <w:r>
        <w:t>Läsförberedande förmågor</w:t>
      </w:r>
    </w:p>
    <w:p w14:paraId="2B902FAE" w14:textId="77777777" w:rsidR="00AD7465" w:rsidRPr="00AD7465" w:rsidRDefault="00AD7465" w:rsidP="00AD7465"/>
    <w:p w14:paraId="4285BB32" w14:textId="77777777" w:rsidR="00BC2D84" w:rsidRPr="00720F32" w:rsidRDefault="00BC2D84" w:rsidP="00BC2D84">
      <w:pPr>
        <w:pStyle w:val="Rubrik3"/>
      </w:pPr>
      <w:proofErr w:type="spellStart"/>
      <w:r>
        <w:t>Testmaterial</w:t>
      </w:r>
      <w:proofErr w:type="spellEnd"/>
      <w:r>
        <w:t xml:space="preserve"> </w:t>
      </w:r>
    </w:p>
    <w:tbl>
      <w:tblPr>
        <w:tblStyle w:val="Tabellrutnt"/>
        <w:tblW w:w="0" w:type="auto"/>
        <w:tblLook w:val="04A0" w:firstRow="1" w:lastRow="0" w:firstColumn="1" w:lastColumn="0" w:noHBand="0" w:noVBand="1"/>
        <w:tblCaption w:val="Testmaterial i utredningen"/>
      </w:tblPr>
      <w:tblGrid>
        <w:gridCol w:w="9062"/>
      </w:tblGrid>
      <w:tr w:rsidR="00BC2D84" w14:paraId="71F17EA3" w14:textId="77777777" w:rsidTr="00834D99">
        <w:trPr>
          <w:trHeight w:val="1134"/>
        </w:trPr>
        <w:tc>
          <w:tcPr>
            <w:tcW w:w="9062" w:type="dxa"/>
          </w:tcPr>
          <w:p w14:paraId="4B5AB9A4" w14:textId="352E95C6" w:rsidR="00BC2D84" w:rsidRPr="00BC2D84" w:rsidRDefault="00BC2D84" w:rsidP="00BA46F8">
            <w:pPr>
              <w:pStyle w:val="Brdtexttabell"/>
              <w:rPr>
                <w:rFonts w:asciiTheme="majorHAnsi" w:hAnsiTheme="majorHAnsi"/>
                <w:color w:val="000000"/>
                <w:sz w:val="16"/>
              </w:rPr>
            </w:pPr>
            <w:r w:rsidRPr="00BC2D84">
              <w:rPr>
                <w:rFonts w:asciiTheme="majorHAnsi" w:hAnsiTheme="majorHAnsi"/>
                <w:color w:val="000000"/>
                <w:sz w:val="16"/>
              </w:rPr>
              <w:t>Bokstavskunskap, fonemsyntes, fonemsegmentering</w:t>
            </w:r>
          </w:p>
          <w:p w14:paraId="1F6B498E" w14:textId="61C94644" w:rsidR="00BC2D84" w:rsidRDefault="00BC2D84" w:rsidP="00BA46F8">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1DA811" w14:textId="2CC0EA05" w:rsidR="00BC2D84" w:rsidRPr="00BC2D84" w:rsidRDefault="00834D99" w:rsidP="00BC2D84">
      <w:pPr>
        <w:pStyle w:val="Rubrik3"/>
      </w:pPr>
      <w:r>
        <w:t xml:space="preserve">Testresultat: </w:t>
      </w:r>
      <w:r w:rsidR="00B66435">
        <w:t>Bokstavskunskap</w:t>
      </w:r>
    </w:p>
    <w:tbl>
      <w:tblPr>
        <w:tblStyle w:val="Tabellrutnt"/>
        <w:tblW w:w="0" w:type="auto"/>
        <w:tblLook w:val="04A0" w:firstRow="1" w:lastRow="0" w:firstColumn="1" w:lastColumn="0" w:noHBand="0" w:noVBand="1"/>
        <w:tblCaption w:val="Bokstavskunskap"/>
      </w:tblPr>
      <w:tblGrid>
        <w:gridCol w:w="9062"/>
      </w:tblGrid>
      <w:tr w:rsidR="00B66435" w14:paraId="44493ABC" w14:textId="77777777" w:rsidTr="00B66435">
        <w:trPr>
          <w:trHeight w:val="1134"/>
        </w:trPr>
        <w:tc>
          <w:tcPr>
            <w:tcW w:w="9062" w:type="dxa"/>
          </w:tcPr>
          <w:p w14:paraId="13898B0A" w14:textId="362265E6" w:rsidR="00B66435" w:rsidRDefault="00B66435" w:rsidP="005A18D7">
            <w:pPr>
              <w:pStyle w:val="Ledtexttabell"/>
            </w:pPr>
            <w:r>
              <w:t>Kunskap om bokstävernas namn, deras utseende och deras korresponderande ljud</w:t>
            </w:r>
            <w:r w:rsidR="000C1C3F">
              <w:t>.</w:t>
            </w:r>
          </w:p>
          <w:p w14:paraId="2309A69B" w14:textId="7AEC18FF" w:rsidR="00B66435" w:rsidRDefault="00B66435" w:rsidP="005A18D7">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BF833E" w14:textId="0B77A088" w:rsidR="006F3CFD" w:rsidRDefault="00834D99" w:rsidP="00B66435">
      <w:pPr>
        <w:pStyle w:val="Rubrik3"/>
        <w:spacing w:before="120"/>
      </w:pPr>
      <w:r>
        <w:t xml:space="preserve">Testresultat: </w:t>
      </w:r>
      <w:r w:rsidR="006F3CFD">
        <w:t>Fonemsyntes</w:t>
      </w:r>
    </w:p>
    <w:tbl>
      <w:tblPr>
        <w:tblStyle w:val="Tabellrutnt"/>
        <w:tblW w:w="0" w:type="auto"/>
        <w:tblLook w:val="04A0" w:firstRow="1" w:lastRow="0" w:firstColumn="1" w:lastColumn="0" w:noHBand="0" w:noVBand="1"/>
        <w:tblCaption w:val="Fonologisk förmåga"/>
      </w:tblPr>
      <w:tblGrid>
        <w:gridCol w:w="9062"/>
      </w:tblGrid>
      <w:tr w:rsidR="006F3CFD" w14:paraId="4566AFDF" w14:textId="77777777" w:rsidTr="0090167D">
        <w:trPr>
          <w:trHeight w:val="1134"/>
        </w:trPr>
        <w:tc>
          <w:tcPr>
            <w:tcW w:w="9062" w:type="dxa"/>
          </w:tcPr>
          <w:p w14:paraId="78F578A4" w14:textId="5411DED9" w:rsidR="006F3CFD" w:rsidRDefault="006F3CFD" w:rsidP="0090167D">
            <w:pPr>
              <w:pStyle w:val="Ledtexttabell"/>
            </w:pPr>
            <w:r>
              <w:t>Fonemsyntes (sätta ihop språkljud till ett ord)</w:t>
            </w:r>
            <w:r w:rsidR="00F135B0">
              <w:t>.</w:t>
            </w:r>
          </w:p>
          <w:p w14:paraId="7C222808" w14:textId="77777777" w:rsidR="006F3CFD" w:rsidRDefault="006F3CFD" w:rsidP="0090167D">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70583A" w14:textId="3329BBBD" w:rsidR="006F3CFD" w:rsidRDefault="00834D99" w:rsidP="006F3CFD">
      <w:pPr>
        <w:pStyle w:val="Rubrik3"/>
        <w:spacing w:before="120"/>
      </w:pPr>
      <w:r>
        <w:lastRenderedPageBreak/>
        <w:t xml:space="preserve">Testresultat: </w:t>
      </w:r>
      <w:r w:rsidR="006F3CFD">
        <w:t>Fonemsegmentering</w:t>
      </w:r>
    </w:p>
    <w:tbl>
      <w:tblPr>
        <w:tblStyle w:val="Tabellrutnt"/>
        <w:tblW w:w="0" w:type="auto"/>
        <w:tblLook w:val="04A0" w:firstRow="1" w:lastRow="0" w:firstColumn="1" w:lastColumn="0" w:noHBand="0" w:noVBand="1"/>
        <w:tblCaption w:val="Fonologisk förmåga"/>
      </w:tblPr>
      <w:tblGrid>
        <w:gridCol w:w="9062"/>
      </w:tblGrid>
      <w:tr w:rsidR="006F3CFD" w14:paraId="5A517CB9" w14:textId="77777777" w:rsidTr="0090167D">
        <w:trPr>
          <w:trHeight w:val="1134"/>
        </w:trPr>
        <w:tc>
          <w:tcPr>
            <w:tcW w:w="9062" w:type="dxa"/>
          </w:tcPr>
          <w:p w14:paraId="2EA4666C" w14:textId="4C9F1348" w:rsidR="006F3CFD" w:rsidRDefault="00C33854" w:rsidP="0090167D">
            <w:pPr>
              <w:pStyle w:val="Ledtexttabell"/>
            </w:pPr>
            <w:r>
              <w:t>F</w:t>
            </w:r>
            <w:r w:rsidR="006F3CFD">
              <w:t>onemsegmentering (dela upp ordet i enskilda språkljud)</w:t>
            </w:r>
            <w:r w:rsidR="00F135B0">
              <w:t>.</w:t>
            </w:r>
          </w:p>
          <w:p w14:paraId="73FA09A9" w14:textId="77777777" w:rsidR="006F3CFD" w:rsidRDefault="006F3CFD" w:rsidP="0090167D">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2064D2" w14:textId="77777777" w:rsidR="00A47EEE" w:rsidRPr="00720F32" w:rsidRDefault="00A47EEE" w:rsidP="00A47EEE">
      <w:pPr>
        <w:pStyle w:val="Rubrik3"/>
      </w:pPr>
      <w:r>
        <w:t>Observationer</w:t>
      </w:r>
    </w:p>
    <w:tbl>
      <w:tblPr>
        <w:tblStyle w:val="Tabellrutnt"/>
        <w:tblW w:w="0" w:type="auto"/>
        <w:tblLook w:val="04A0" w:firstRow="1" w:lastRow="0" w:firstColumn="1" w:lastColumn="0" w:noHBand="0" w:noVBand="1"/>
        <w:tblCaption w:val="Testmaterial i utredningen"/>
      </w:tblPr>
      <w:tblGrid>
        <w:gridCol w:w="9062"/>
      </w:tblGrid>
      <w:tr w:rsidR="00A47EEE" w14:paraId="4667C273" w14:textId="77777777" w:rsidTr="00E751B7">
        <w:trPr>
          <w:trHeight w:val="1134"/>
        </w:trPr>
        <w:tc>
          <w:tcPr>
            <w:tcW w:w="9628" w:type="dxa"/>
          </w:tcPr>
          <w:p w14:paraId="28C8B8DD" w14:textId="77777777" w:rsidR="00A47EEE" w:rsidRPr="00BC2D84" w:rsidRDefault="00A47EEE" w:rsidP="00E751B7">
            <w:pPr>
              <w:pStyle w:val="Brdtexttabell"/>
              <w:rPr>
                <w:rFonts w:asciiTheme="majorHAnsi" w:hAnsiTheme="majorHAnsi"/>
                <w:color w:val="000000"/>
                <w:sz w:val="16"/>
              </w:rPr>
            </w:pPr>
            <w:r>
              <w:rPr>
                <w:rFonts w:asciiTheme="majorHAnsi" w:hAnsiTheme="majorHAnsi"/>
                <w:color w:val="000000"/>
                <w:sz w:val="16"/>
              </w:rPr>
              <w:t>Kvalitativa observationer under testets genomförande</w:t>
            </w:r>
          </w:p>
          <w:p w14:paraId="3768B154" w14:textId="77777777" w:rsidR="00A47EEE" w:rsidRDefault="00A47EEE" w:rsidP="00E751B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C447AE" w14:textId="77777777" w:rsidR="00A47EEE" w:rsidRDefault="00A47EEE" w:rsidP="006F3CFD"/>
    <w:p w14:paraId="46A6A8AC" w14:textId="5908FF76" w:rsidR="001954E1" w:rsidRDefault="001954E1" w:rsidP="001954E1">
      <w:pPr>
        <w:pStyle w:val="Rubrik2"/>
      </w:pPr>
      <w:r>
        <w:t>Läsförmåga</w:t>
      </w:r>
    </w:p>
    <w:p w14:paraId="4594F6FD" w14:textId="77777777" w:rsidR="00AD7465" w:rsidRDefault="00AD7465" w:rsidP="00BC2D84">
      <w:pPr>
        <w:pStyle w:val="Rubrik3"/>
      </w:pPr>
    </w:p>
    <w:p w14:paraId="55C10DA0" w14:textId="3E0AF63A" w:rsidR="00BC2D84" w:rsidRPr="00720F32" w:rsidRDefault="00BC2D84" w:rsidP="00BC2D84">
      <w:pPr>
        <w:pStyle w:val="Rubrik3"/>
      </w:pPr>
      <w:proofErr w:type="spellStart"/>
      <w:r>
        <w:t>Testmaterial</w:t>
      </w:r>
      <w:proofErr w:type="spellEnd"/>
      <w:r>
        <w:t xml:space="preserve"> </w:t>
      </w:r>
    </w:p>
    <w:tbl>
      <w:tblPr>
        <w:tblStyle w:val="Tabellrutnt"/>
        <w:tblW w:w="0" w:type="auto"/>
        <w:tblLook w:val="04A0" w:firstRow="1" w:lastRow="0" w:firstColumn="1" w:lastColumn="0" w:noHBand="0" w:noVBand="1"/>
        <w:tblCaption w:val="Testmaterial i utredningen"/>
      </w:tblPr>
      <w:tblGrid>
        <w:gridCol w:w="9062"/>
      </w:tblGrid>
      <w:tr w:rsidR="00BC2D84" w14:paraId="34D0572E" w14:textId="77777777" w:rsidTr="00F21A2C">
        <w:trPr>
          <w:trHeight w:val="1134"/>
        </w:trPr>
        <w:tc>
          <w:tcPr>
            <w:tcW w:w="9062" w:type="dxa"/>
          </w:tcPr>
          <w:p w14:paraId="6A348432" w14:textId="4AF84648" w:rsidR="00BC2D84" w:rsidRPr="00BC2D84" w:rsidRDefault="00BC2D84" w:rsidP="00BA46F8">
            <w:pPr>
              <w:pStyle w:val="Brdtexttabell"/>
              <w:rPr>
                <w:rFonts w:asciiTheme="majorHAnsi" w:hAnsiTheme="majorHAnsi"/>
                <w:color w:val="000000"/>
                <w:sz w:val="16"/>
              </w:rPr>
            </w:pPr>
            <w:r>
              <w:rPr>
                <w:rFonts w:asciiTheme="majorHAnsi" w:hAnsiTheme="majorHAnsi"/>
                <w:color w:val="000000"/>
                <w:sz w:val="16"/>
              </w:rPr>
              <w:t>Avkodning, läshastighet, läsförståelse</w:t>
            </w:r>
          </w:p>
          <w:p w14:paraId="39094CB4" w14:textId="77777777" w:rsidR="00BC2D84" w:rsidRDefault="00BC2D84" w:rsidP="00BA46F8">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09A6F9" w14:textId="32F64C7E" w:rsidR="00B66435" w:rsidRDefault="0087038D" w:rsidP="00B66435">
      <w:pPr>
        <w:pStyle w:val="Rubrik3"/>
        <w:spacing w:before="120"/>
      </w:pPr>
      <w:r>
        <w:t xml:space="preserve">Testresultat: </w:t>
      </w:r>
      <w:r w:rsidR="00B66435">
        <w:t>Avkodning</w:t>
      </w:r>
    </w:p>
    <w:tbl>
      <w:tblPr>
        <w:tblStyle w:val="Tabellrutnt"/>
        <w:tblW w:w="0" w:type="auto"/>
        <w:tblLook w:val="04A0" w:firstRow="1" w:lastRow="0" w:firstColumn="1" w:lastColumn="0" w:noHBand="0" w:noVBand="1"/>
        <w:tblCaption w:val="Avkodningsförmåga"/>
      </w:tblPr>
      <w:tblGrid>
        <w:gridCol w:w="9062"/>
      </w:tblGrid>
      <w:tr w:rsidR="00B66435" w14:paraId="2507AE38" w14:textId="77777777" w:rsidTr="00B66435">
        <w:trPr>
          <w:trHeight w:val="1134"/>
        </w:trPr>
        <w:tc>
          <w:tcPr>
            <w:tcW w:w="9062" w:type="dxa"/>
          </w:tcPr>
          <w:p w14:paraId="34BDAF2A" w14:textId="1B74D1ED" w:rsidR="00B66435" w:rsidRDefault="00E72290" w:rsidP="005A18D7">
            <w:pPr>
              <w:pStyle w:val="Ledtexttabell"/>
            </w:pPr>
            <w:r>
              <w:t>Alfabetisk</w:t>
            </w:r>
            <w:r w:rsidR="00B66435">
              <w:t xml:space="preserve"> </w:t>
            </w:r>
            <w:r>
              <w:t>ordavkodning</w:t>
            </w:r>
            <w:r w:rsidR="00B66435">
              <w:t xml:space="preserve"> (fonem-grafem-koppling), </w:t>
            </w:r>
            <w:proofErr w:type="spellStart"/>
            <w:r w:rsidR="00B66435">
              <w:t>nonord</w:t>
            </w:r>
            <w:proofErr w:type="spellEnd"/>
            <w:r w:rsidR="00B66435">
              <w:t>, ortografisk</w:t>
            </w:r>
            <w:r w:rsidR="00816D40" w:rsidRPr="008203ED">
              <w:t>/</w:t>
            </w:r>
            <w:proofErr w:type="spellStart"/>
            <w:r w:rsidR="00816D40" w:rsidRPr="008203ED">
              <w:t>morfemisk</w:t>
            </w:r>
            <w:proofErr w:type="spellEnd"/>
            <w:r w:rsidR="00B66435">
              <w:t xml:space="preserve"> </w:t>
            </w:r>
            <w:r>
              <w:t>ord</w:t>
            </w:r>
            <w:r w:rsidR="00B66435">
              <w:t>avkodning</w:t>
            </w:r>
            <w:r w:rsidR="006A6B5E">
              <w:t>.</w:t>
            </w:r>
          </w:p>
          <w:p w14:paraId="4D67DFF6" w14:textId="675DCE80" w:rsidR="00B66435" w:rsidRDefault="00B66435" w:rsidP="005A18D7">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4E164E" w14:textId="69E6C8C0" w:rsidR="001954E1" w:rsidRDefault="0087038D" w:rsidP="001954E1">
      <w:pPr>
        <w:pStyle w:val="Rubrik3"/>
        <w:spacing w:before="120"/>
      </w:pPr>
      <w:r>
        <w:t xml:space="preserve">Testresultat: </w:t>
      </w:r>
      <w:r w:rsidR="001954E1">
        <w:t>Läshastighet</w:t>
      </w:r>
    </w:p>
    <w:tbl>
      <w:tblPr>
        <w:tblStyle w:val="Tabellrutnt"/>
        <w:tblW w:w="0" w:type="auto"/>
        <w:tblLook w:val="04A0" w:firstRow="1" w:lastRow="0" w:firstColumn="1" w:lastColumn="0" w:noHBand="0" w:noVBand="1"/>
        <w:tblCaption w:val="Läsförmåga"/>
      </w:tblPr>
      <w:tblGrid>
        <w:gridCol w:w="9062"/>
      </w:tblGrid>
      <w:tr w:rsidR="001954E1" w14:paraId="0D06D5F0" w14:textId="77777777" w:rsidTr="00EB52D0">
        <w:trPr>
          <w:trHeight w:val="1134"/>
        </w:trPr>
        <w:tc>
          <w:tcPr>
            <w:tcW w:w="9062" w:type="dxa"/>
          </w:tcPr>
          <w:p w14:paraId="780E111E" w14:textId="099B0D6B" w:rsidR="00D17B98" w:rsidRPr="00D17B98" w:rsidRDefault="001954E1" w:rsidP="009E2386">
            <w:pPr>
              <w:pStyle w:val="Ledtexttabell"/>
            </w:pPr>
            <w:r>
              <w:t xml:space="preserve">Läshastighet (ord per minut), </w:t>
            </w:r>
            <w:proofErr w:type="spellStart"/>
            <w:r>
              <w:t>läsflyt</w:t>
            </w:r>
            <w:proofErr w:type="spellEnd"/>
            <w:r>
              <w:t xml:space="preserve"> (intonation och rytm i läsningen)</w:t>
            </w:r>
            <w:r w:rsidR="009E2386">
              <w:t xml:space="preserve"> </w:t>
            </w:r>
            <w:r w:rsidR="00D17B98" w:rsidRPr="00D17B98">
              <w:t>Hö</w:t>
            </w:r>
            <w:r w:rsidR="00D17B98">
              <w:t>gläsning av ord utan kontext, högläsning av löpande text. Gör eleven</w:t>
            </w:r>
            <w:r w:rsidR="00D17B98" w:rsidRPr="00D17B98">
              <w:rPr>
                <w:rFonts w:ascii="Segoe UI" w:hAnsi="Segoe UI" w:cs="Segoe UI"/>
                <w:sz w:val="18"/>
                <w:szCs w:val="18"/>
              </w:rPr>
              <w:t xml:space="preserve"> </w:t>
            </w:r>
            <w:r w:rsidR="00D17B98" w:rsidRPr="00D17B98">
              <w:t xml:space="preserve">omläsningar </w:t>
            </w:r>
            <w:r w:rsidR="003E2BC0">
              <w:t xml:space="preserve">av </w:t>
            </w:r>
            <w:r w:rsidR="00D17B98" w:rsidRPr="00D17B98">
              <w:t xml:space="preserve">eller gissar </w:t>
            </w:r>
            <w:r w:rsidR="003E2BC0">
              <w:t>på</w:t>
            </w:r>
            <w:r w:rsidR="00D17B98" w:rsidRPr="00D17B98">
              <w:t xml:space="preserve"> många av orden</w:t>
            </w:r>
            <w:r w:rsidR="003E2BC0">
              <w:t xml:space="preserve"> i texten</w:t>
            </w:r>
            <w:r w:rsidR="00D17B98" w:rsidRPr="00D17B98">
              <w:t xml:space="preserve">? </w:t>
            </w:r>
            <w:r w:rsidR="003E2BC0">
              <w:t>Uppmärksamma om eleven gör</w:t>
            </w:r>
            <w:r w:rsidR="00D17B98" w:rsidRPr="00D17B98">
              <w:t xml:space="preserve"> tillägg, förväxlingar, omkastningar eller utelämningar</w:t>
            </w:r>
            <w:r w:rsidR="00D40180">
              <w:t>.</w:t>
            </w:r>
          </w:p>
          <w:p w14:paraId="6331EABA" w14:textId="77777777" w:rsidR="001954E1" w:rsidRDefault="001954E1" w:rsidP="00EB52D0">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BF0D26" w14:textId="0CF2B26A" w:rsidR="001954E1" w:rsidRDefault="0087038D" w:rsidP="001954E1">
      <w:pPr>
        <w:pStyle w:val="Rubrik3"/>
        <w:spacing w:before="120"/>
      </w:pPr>
      <w:r>
        <w:t xml:space="preserve">Testresultat: </w:t>
      </w:r>
      <w:r w:rsidR="001954E1">
        <w:t>Läsförståelse</w:t>
      </w:r>
    </w:p>
    <w:tbl>
      <w:tblPr>
        <w:tblStyle w:val="Tabellrutnt"/>
        <w:tblW w:w="0" w:type="auto"/>
        <w:tblLook w:val="04A0" w:firstRow="1" w:lastRow="0" w:firstColumn="1" w:lastColumn="0" w:noHBand="0" w:noVBand="1"/>
        <w:tblCaption w:val="Läsförmåga"/>
      </w:tblPr>
      <w:tblGrid>
        <w:gridCol w:w="9062"/>
      </w:tblGrid>
      <w:tr w:rsidR="001954E1" w14:paraId="6E5854B8" w14:textId="77777777" w:rsidTr="00EB52D0">
        <w:trPr>
          <w:trHeight w:val="1134"/>
        </w:trPr>
        <w:tc>
          <w:tcPr>
            <w:tcW w:w="9062" w:type="dxa"/>
          </w:tcPr>
          <w:p w14:paraId="34315199" w14:textId="3C4DAD63" w:rsidR="00D13661" w:rsidRPr="00D13661" w:rsidRDefault="00D13661" w:rsidP="00D13661">
            <w:pPr>
              <w:pStyle w:val="Ledtexttabell"/>
            </w:pPr>
            <w:r>
              <w:t>Förstå åldersadekvat text som eleven avkodar på egen hand.</w:t>
            </w:r>
          </w:p>
          <w:p w14:paraId="36802D58" w14:textId="77777777" w:rsidR="001954E1" w:rsidRDefault="001954E1" w:rsidP="00EB52D0">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B9CFDA" w14:textId="77777777" w:rsidR="00A47EEE" w:rsidRPr="00720F32" w:rsidRDefault="00A47EEE" w:rsidP="00A47EEE">
      <w:pPr>
        <w:pStyle w:val="Rubrik3"/>
      </w:pPr>
      <w:r>
        <w:t>Observationer</w:t>
      </w:r>
    </w:p>
    <w:tbl>
      <w:tblPr>
        <w:tblStyle w:val="Tabellrutnt"/>
        <w:tblW w:w="0" w:type="auto"/>
        <w:tblLook w:val="04A0" w:firstRow="1" w:lastRow="0" w:firstColumn="1" w:lastColumn="0" w:noHBand="0" w:noVBand="1"/>
        <w:tblCaption w:val="Testmaterial i utredningen"/>
      </w:tblPr>
      <w:tblGrid>
        <w:gridCol w:w="9062"/>
      </w:tblGrid>
      <w:tr w:rsidR="00A47EEE" w14:paraId="0A1325B3" w14:textId="77777777" w:rsidTr="00E751B7">
        <w:trPr>
          <w:trHeight w:val="1134"/>
        </w:trPr>
        <w:tc>
          <w:tcPr>
            <w:tcW w:w="9628" w:type="dxa"/>
          </w:tcPr>
          <w:p w14:paraId="0067CA9F" w14:textId="77777777" w:rsidR="00A47EEE" w:rsidRPr="00BC2D84" w:rsidRDefault="00A47EEE" w:rsidP="00E751B7">
            <w:pPr>
              <w:pStyle w:val="Brdtexttabell"/>
              <w:rPr>
                <w:rFonts w:asciiTheme="majorHAnsi" w:hAnsiTheme="majorHAnsi"/>
                <w:color w:val="000000"/>
                <w:sz w:val="16"/>
              </w:rPr>
            </w:pPr>
            <w:r>
              <w:rPr>
                <w:rFonts w:asciiTheme="majorHAnsi" w:hAnsiTheme="majorHAnsi"/>
                <w:color w:val="000000"/>
                <w:sz w:val="16"/>
              </w:rPr>
              <w:t>Kvalitativa observationer under testets genomförande</w:t>
            </w:r>
          </w:p>
          <w:p w14:paraId="28D4E2F2" w14:textId="77777777" w:rsidR="00A47EEE" w:rsidRDefault="00A47EEE" w:rsidP="00E751B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F080521" w14:textId="77777777" w:rsidR="00A47EEE" w:rsidRDefault="00A47EEE" w:rsidP="00F21A2C">
      <w:pPr>
        <w:pStyle w:val="Rubrik3"/>
      </w:pPr>
    </w:p>
    <w:p w14:paraId="1128925D" w14:textId="77777777" w:rsidR="00C94FC5" w:rsidRDefault="00C94FC5" w:rsidP="00AD7465">
      <w:pPr>
        <w:pStyle w:val="Rubrik2"/>
      </w:pPr>
    </w:p>
    <w:p w14:paraId="45D68FC4" w14:textId="77777777" w:rsidR="00C94FC5" w:rsidRDefault="00C94FC5" w:rsidP="00AD7465">
      <w:pPr>
        <w:pStyle w:val="Rubrik2"/>
      </w:pPr>
    </w:p>
    <w:p w14:paraId="7015D516" w14:textId="77777777" w:rsidR="00C94FC5" w:rsidRDefault="00C94FC5" w:rsidP="00AD7465">
      <w:pPr>
        <w:pStyle w:val="Rubrik2"/>
      </w:pPr>
    </w:p>
    <w:p w14:paraId="7BDA2904" w14:textId="77777777" w:rsidR="0031642D" w:rsidRPr="0031642D" w:rsidRDefault="0031642D" w:rsidP="0031642D"/>
    <w:p w14:paraId="61579AD4" w14:textId="77777777" w:rsidR="00C94FC5" w:rsidRDefault="00C94FC5" w:rsidP="00AD7465">
      <w:pPr>
        <w:pStyle w:val="Rubrik2"/>
      </w:pPr>
    </w:p>
    <w:p w14:paraId="16472EBA" w14:textId="109C9047" w:rsidR="00AD7465" w:rsidRDefault="00AD7465" w:rsidP="00AD7465">
      <w:pPr>
        <w:pStyle w:val="Rubrik2"/>
      </w:pPr>
      <w:r>
        <w:t xml:space="preserve">Stavningsförmåga </w:t>
      </w:r>
    </w:p>
    <w:p w14:paraId="02E38FE8" w14:textId="77777777" w:rsidR="00AD7465" w:rsidRPr="00AD7465" w:rsidRDefault="00AD7465" w:rsidP="00AD7465"/>
    <w:p w14:paraId="5F4E36CD" w14:textId="77777777" w:rsidR="00AD7465" w:rsidRPr="00720F32" w:rsidRDefault="00AD7465" w:rsidP="00AD7465">
      <w:pPr>
        <w:pStyle w:val="Rubrik3"/>
      </w:pPr>
      <w:proofErr w:type="spellStart"/>
      <w:r>
        <w:t>Testmaterial</w:t>
      </w:r>
      <w:proofErr w:type="spellEnd"/>
      <w:r>
        <w:t xml:space="preserve"> </w:t>
      </w:r>
    </w:p>
    <w:tbl>
      <w:tblPr>
        <w:tblStyle w:val="Tabellrutnt"/>
        <w:tblW w:w="0" w:type="auto"/>
        <w:tblLook w:val="04A0" w:firstRow="1" w:lastRow="0" w:firstColumn="1" w:lastColumn="0" w:noHBand="0" w:noVBand="1"/>
        <w:tblCaption w:val="Testmaterial i utredningen"/>
      </w:tblPr>
      <w:tblGrid>
        <w:gridCol w:w="9062"/>
      </w:tblGrid>
      <w:tr w:rsidR="00AD7465" w14:paraId="6D01C71D" w14:textId="77777777" w:rsidTr="00BA46F8">
        <w:trPr>
          <w:trHeight w:val="1134"/>
        </w:trPr>
        <w:tc>
          <w:tcPr>
            <w:tcW w:w="9062" w:type="dxa"/>
          </w:tcPr>
          <w:p w14:paraId="2BAB7DB1" w14:textId="77777777" w:rsidR="00AD7465" w:rsidRDefault="00AD7465" w:rsidP="00BA46F8">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26975E" w14:textId="23D9ED6B" w:rsidR="00BC2D84" w:rsidRPr="00BC2D84" w:rsidRDefault="004B03A5" w:rsidP="004B03A5">
      <w:pPr>
        <w:pStyle w:val="Rubrik3"/>
      </w:pPr>
      <w:r>
        <w:t xml:space="preserve">Testresultat </w:t>
      </w:r>
    </w:p>
    <w:tbl>
      <w:tblPr>
        <w:tblStyle w:val="Tabellrutnt"/>
        <w:tblW w:w="0" w:type="auto"/>
        <w:tblLook w:val="04A0" w:firstRow="1" w:lastRow="0" w:firstColumn="1" w:lastColumn="0" w:noHBand="0" w:noVBand="1"/>
        <w:tblCaption w:val="Skrivförmåga"/>
      </w:tblPr>
      <w:tblGrid>
        <w:gridCol w:w="9062"/>
      </w:tblGrid>
      <w:tr w:rsidR="001032A2" w14:paraId="5722EE24" w14:textId="77777777" w:rsidTr="00EB52D0">
        <w:trPr>
          <w:trHeight w:val="1134"/>
        </w:trPr>
        <w:tc>
          <w:tcPr>
            <w:tcW w:w="9062" w:type="dxa"/>
          </w:tcPr>
          <w:p w14:paraId="039D40AF" w14:textId="32D80376" w:rsidR="00FE1143" w:rsidRPr="00C40EB9" w:rsidRDefault="00C40EB9" w:rsidP="00EB52D0">
            <w:pPr>
              <w:pStyle w:val="Ledtexttabell"/>
            </w:pPr>
            <w:r w:rsidRPr="00C40EB9">
              <w:t xml:space="preserve">Diktamen av ord och </w:t>
            </w:r>
            <w:proofErr w:type="spellStart"/>
            <w:r w:rsidRPr="00C40EB9">
              <w:t>nonord</w:t>
            </w:r>
            <w:proofErr w:type="spellEnd"/>
            <w:r>
              <w:t xml:space="preserve"> (ljudenlig stavning, utelämning eller förväxling av vokaler/konsonanter, dubbelteckning, ljudstridig stavning, avsaknad av morfologiska kunskaper, felaktigt uttal)</w:t>
            </w:r>
            <w:r w:rsidR="00130399">
              <w:t>.</w:t>
            </w:r>
          </w:p>
          <w:p w14:paraId="37D67C7D" w14:textId="77777777" w:rsidR="001032A2" w:rsidRDefault="001032A2" w:rsidP="00EB52D0">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7289F2" w14:textId="77777777" w:rsidR="001032A2" w:rsidRDefault="001032A2" w:rsidP="00EB52D0">
            <w:pPr>
              <w:pStyle w:val="Brdtexttabell"/>
            </w:pPr>
          </w:p>
        </w:tc>
      </w:tr>
    </w:tbl>
    <w:p w14:paraId="47FF3CE0" w14:textId="77777777" w:rsidR="00E9643D" w:rsidRPr="00720F32" w:rsidRDefault="00E9643D" w:rsidP="00E9643D">
      <w:pPr>
        <w:pStyle w:val="Rubrik3"/>
      </w:pPr>
      <w:r>
        <w:t>Observationer</w:t>
      </w:r>
    </w:p>
    <w:tbl>
      <w:tblPr>
        <w:tblStyle w:val="Tabellrutnt"/>
        <w:tblW w:w="0" w:type="auto"/>
        <w:tblLook w:val="04A0" w:firstRow="1" w:lastRow="0" w:firstColumn="1" w:lastColumn="0" w:noHBand="0" w:noVBand="1"/>
        <w:tblCaption w:val="Testmaterial i utredningen"/>
      </w:tblPr>
      <w:tblGrid>
        <w:gridCol w:w="9062"/>
      </w:tblGrid>
      <w:tr w:rsidR="00E9643D" w14:paraId="77D1995D" w14:textId="77777777" w:rsidTr="00E751B7">
        <w:trPr>
          <w:trHeight w:val="1134"/>
        </w:trPr>
        <w:tc>
          <w:tcPr>
            <w:tcW w:w="9062" w:type="dxa"/>
          </w:tcPr>
          <w:p w14:paraId="25CF2CBA" w14:textId="77777777" w:rsidR="00E9643D" w:rsidRPr="00BC2D84" w:rsidRDefault="00E9643D" w:rsidP="00E751B7">
            <w:pPr>
              <w:pStyle w:val="Brdtexttabell"/>
              <w:rPr>
                <w:rFonts w:asciiTheme="majorHAnsi" w:hAnsiTheme="majorHAnsi"/>
                <w:color w:val="000000"/>
                <w:sz w:val="16"/>
              </w:rPr>
            </w:pPr>
            <w:r>
              <w:rPr>
                <w:rFonts w:asciiTheme="majorHAnsi" w:hAnsiTheme="majorHAnsi"/>
                <w:color w:val="000000"/>
                <w:sz w:val="16"/>
              </w:rPr>
              <w:t>Kvalitativa observationer under testets genomförande</w:t>
            </w:r>
          </w:p>
          <w:p w14:paraId="17F39CC3" w14:textId="77777777" w:rsidR="00E9643D" w:rsidRDefault="00E9643D" w:rsidP="00E751B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E6CBDA" w14:textId="77777777" w:rsidR="00CE3659" w:rsidRDefault="00CE3659" w:rsidP="00C22163">
      <w:pPr>
        <w:pStyle w:val="Rubrik2"/>
      </w:pPr>
    </w:p>
    <w:p w14:paraId="5036647E" w14:textId="381F17F4" w:rsidR="00113C3E" w:rsidRDefault="001032A2" w:rsidP="00C22163">
      <w:pPr>
        <w:pStyle w:val="Rubrik2"/>
      </w:pPr>
      <w:r>
        <w:t>Språk</w:t>
      </w:r>
      <w:r w:rsidR="00113C3E">
        <w:t>förståelse</w:t>
      </w:r>
    </w:p>
    <w:p w14:paraId="78F79227" w14:textId="77777777" w:rsidR="00CE3659" w:rsidRPr="00CE3659" w:rsidRDefault="00CE3659" w:rsidP="00CE3659"/>
    <w:p w14:paraId="35681E07" w14:textId="77777777" w:rsidR="00BC2D84" w:rsidRPr="00720F32" w:rsidRDefault="00BC2D84" w:rsidP="00BC2D84">
      <w:pPr>
        <w:pStyle w:val="Rubrik3"/>
      </w:pPr>
      <w:proofErr w:type="spellStart"/>
      <w:r>
        <w:t>Testmaterial</w:t>
      </w:r>
      <w:proofErr w:type="spellEnd"/>
      <w:r>
        <w:t xml:space="preserve"> </w:t>
      </w:r>
    </w:p>
    <w:tbl>
      <w:tblPr>
        <w:tblStyle w:val="Tabellrutnt"/>
        <w:tblW w:w="0" w:type="auto"/>
        <w:tblLook w:val="04A0" w:firstRow="1" w:lastRow="0" w:firstColumn="1" w:lastColumn="0" w:noHBand="0" w:noVBand="1"/>
        <w:tblCaption w:val="Testmaterial i utredningen"/>
      </w:tblPr>
      <w:tblGrid>
        <w:gridCol w:w="9062"/>
      </w:tblGrid>
      <w:tr w:rsidR="00BC2D84" w14:paraId="6B47717F" w14:textId="77777777" w:rsidTr="008060B3">
        <w:trPr>
          <w:trHeight w:val="1134"/>
        </w:trPr>
        <w:tc>
          <w:tcPr>
            <w:tcW w:w="9062" w:type="dxa"/>
          </w:tcPr>
          <w:p w14:paraId="7654B993" w14:textId="59FD4D75" w:rsidR="00BC2D84" w:rsidRPr="00BC2D84" w:rsidRDefault="00BC2D84" w:rsidP="00BA46F8">
            <w:pPr>
              <w:pStyle w:val="Brdtexttabell"/>
              <w:rPr>
                <w:rFonts w:asciiTheme="majorHAnsi" w:hAnsiTheme="majorHAnsi"/>
                <w:color w:val="000000"/>
                <w:sz w:val="16"/>
              </w:rPr>
            </w:pPr>
            <w:r w:rsidRPr="00BC2D84">
              <w:rPr>
                <w:rFonts w:asciiTheme="majorHAnsi" w:hAnsiTheme="majorHAnsi"/>
                <w:color w:val="000000"/>
                <w:sz w:val="16"/>
              </w:rPr>
              <w:t>Talat språk, hörförståelse</w:t>
            </w:r>
          </w:p>
          <w:p w14:paraId="23897482" w14:textId="77777777" w:rsidR="00BC2D84" w:rsidRDefault="00BC2D84" w:rsidP="00BA46F8">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191315" w14:textId="44F86544" w:rsidR="00BC2D84" w:rsidRPr="00BC2D84" w:rsidRDefault="004B03A5" w:rsidP="00BC2D84">
      <w:pPr>
        <w:pStyle w:val="Rubrik3"/>
      </w:pPr>
      <w:r>
        <w:t xml:space="preserve">Testresultat: </w:t>
      </w:r>
      <w:r w:rsidR="00F058BA">
        <w:t>Ord- och begreppsförståelse</w:t>
      </w:r>
    </w:p>
    <w:tbl>
      <w:tblPr>
        <w:tblStyle w:val="Tabellrutnt"/>
        <w:tblW w:w="0" w:type="auto"/>
        <w:tblLook w:val="04A0" w:firstRow="1" w:lastRow="0" w:firstColumn="1" w:lastColumn="0" w:noHBand="0" w:noVBand="1"/>
        <w:tblCaption w:val="Hörförståelse"/>
      </w:tblPr>
      <w:tblGrid>
        <w:gridCol w:w="9062"/>
      </w:tblGrid>
      <w:tr w:rsidR="00113C3E" w14:paraId="49E0556E" w14:textId="77777777" w:rsidTr="00EB52D0">
        <w:trPr>
          <w:trHeight w:val="1134"/>
        </w:trPr>
        <w:tc>
          <w:tcPr>
            <w:tcW w:w="9062" w:type="dxa"/>
          </w:tcPr>
          <w:p w14:paraId="65FD84E6" w14:textId="77777777" w:rsidR="00113C3E" w:rsidRDefault="00113C3E" w:rsidP="00EB52D0">
            <w:pPr>
              <w:pStyle w:val="Brdtexttabell"/>
              <w:spacing w:before="4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0324F2" w14:textId="2A8C82A3" w:rsidR="00B66435" w:rsidRDefault="004B03A5" w:rsidP="008060B3">
      <w:pPr>
        <w:pStyle w:val="Rubrik3"/>
      </w:pPr>
      <w:r>
        <w:t xml:space="preserve">Testresultat: </w:t>
      </w:r>
      <w:r w:rsidR="00B66435">
        <w:t>Hörförståelse</w:t>
      </w:r>
    </w:p>
    <w:tbl>
      <w:tblPr>
        <w:tblStyle w:val="Tabellrutnt"/>
        <w:tblW w:w="0" w:type="auto"/>
        <w:tblLook w:val="04A0" w:firstRow="1" w:lastRow="0" w:firstColumn="1" w:lastColumn="0" w:noHBand="0" w:noVBand="1"/>
        <w:tblCaption w:val="Hörförståelse"/>
      </w:tblPr>
      <w:tblGrid>
        <w:gridCol w:w="9062"/>
      </w:tblGrid>
      <w:tr w:rsidR="00B66435" w14:paraId="783B498D" w14:textId="77777777" w:rsidTr="006B6334">
        <w:trPr>
          <w:trHeight w:val="939"/>
        </w:trPr>
        <w:tc>
          <w:tcPr>
            <w:tcW w:w="9062" w:type="dxa"/>
          </w:tcPr>
          <w:p w14:paraId="7EA84307" w14:textId="66611AEE" w:rsidR="00366776" w:rsidRPr="006B6334" w:rsidRDefault="0044313B" w:rsidP="00B66435">
            <w:pPr>
              <w:pStyle w:val="Brdtexttabell"/>
              <w:spacing w:before="40"/>
              <w:rPr>
                <w:rFonts w:asciiTheme="majorHAnsi" w:hAnsiTheme="majorHAnsi"/>
                <w:color w:val="000000"/>
                <w:sz w:val="16"/>
              </w:rPr>
            </w:pPr>
            <w:r>
              <w:rPr>
                <w:rFonts w:asciiTheme="majorHAnsi" w:hAnsiTheme="majorHAnsi"/>
                <w:color w:val="000000"/>
                <w:sz w:val="16"/>
              </w:rPr>
              <w:t>Förstå uppläst åldersadekvat text</w:t>
            </w:r>
            <w:r w:rsidR="00DD0BDE">
              <w:rPr>
                <w:rFonts w:asciiTheme="majorHAnsi" w:hAnsiTheme="majorHAnsi"/>
                <w:color w:val="000000"/>
                <w:sz w:val="16"/>
              </w:rPr>
              <w:t>.</w:t>
            </w:r>
            <w:r>
              <w:rPr>
                <w:rFonts w:asciiTheme="majorHAnsi" w:hAnsiTheme="majorHAnsi"/>
                <w:color w:val="000000"/>
                <w:sz w:val="16"/>
              </w:rPr>
              <w:t xml:space="preserve"> </w:t>
            </w:r>
            <w:r w:rsidR="00A27462">
              <w:rPr>
                <w:rFonts w:asciiTheme="majorHAnsi" w:hAnsiTheme="majorHAnsi"/>
                <w:color w:val="000000"/>
                <w:sz w:val="16"/>
              </w:rPr>
              <w:t xml:space="preserve">  </w:t>
            </w:r>
          </w:p>
          <w:p w14:paraId="1D559B80" w14:textId="27AEF98C" w:rsidR="00B66435" w:rsidRDefault="00B66435" w:rsidP="00B66435">
            <w:pPr>
              <w:pStyle w:val="Brdtexttabell"/>
              <w:spacing w:before="4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E5C261" w14:textId="77777777" w:rsidR="00A47EEE" w:rsidRPr="00720F32" w:rsidRDefault="00A47EEE" w:rsidP="00A47EEE">
      <w:pPr>
        <w:pStyle w:val="Rubrik3"/>
      </w:pPr>
      <w:r>
        <w:t>Observationer</w:t>
      </w:r>
    </w:p>
    <w:tbl>
      <w:tblPr>
        <w:tblStyle w:val="Tabellrutnt"/>
        <w:tblW w:w="0" w:type="auto"/>
        <w:tblLook w:val="04A0" w:firstRow="1" w:lastRow="0" w:firstColumn="1" w:lastColumn="0" w:noHBand="0" w:noVBand="1"/>
        <w:tblCaption w:val="Testmaterial i utredningen"/>
      </w:tblPr>
      <w:tblGrid>
        <w:gridCol w:w="9062"/>
      </w:tblGrid>
      <w:tr w:rsidR="00A47EEE" w14:paraId="33EE2A38" w14:textId="77777777" w:rsidTr="00E751B7">
        <w:trPr>
          <w:trHeight w:val="1134"/>
        </w:trPr>
        <w:tc>
          <w:tcPr>
            <w:tcW w:w="9062" w:type="dxa"/>
          </w:tcPr>
          <w:p w14:paraId="515EE0C0" w14:textId="77777777" w:rsidR="00A47EEE" w:rsidRPr="00BC2D84" w:rsidRDefault="00A47EEE" w:rsidP="00E751B7">
            <w:pPr>
              <w:pStyle w:val="Brdtexttabell"/>
              <w:rPr>
                <w:rFonts w:asciiTheme="majorHAnsi" w:hAnsiTheme="majorHAnsi"/>
                <w:color w:val="000000"/>
                <w:sz w:val="16"/>
              </w:rPr>
            </w:pPr>
            <w:r>
              <w:rPr>
                <w:rFonts w:asciiTheme="majorHAnsi" w:hAnsiTheme="majorHAnsi"/>
                <w:color w:val="000000"/>
                <w:sz w:val="16"/>
              </w:rPr>
              <w:t>Kvalitativa observationer under testets genomförande</w:t>
            </w:r>
          </w:p>
          <w:p w14:paraId="3FE0F39A" w14:textId="77777777" w:rsidR="00A47EEE" w:rsidRDefault="00A47EEE" w:rsidP="00E751B7">
            <w:pPr>
              <w:pStyle w:val="Brdtexttabe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D75F4A" w14:textId="77777777" w:rsidR="0031642D" w:rsidRDefault="0031642D" w:rsidP="00A80A3E">
      <w:pPr>
        <w:pStyle w:val="Rubrik1"/>
      </w:pPr>
    </w:p>
    <w:p w14:paraId="70F02140" w14:textId="77777777" w:rsidR="0031642D" w:rsidRDefault="0031642D" w:rsidP="00A80A3E">
      <w:pPr>
        <w:pStyle w:val="Rubrik1"/>
      </w:pPr>
    </w:p>
    <w:p w14:paraId="55485D7D" w14:textId="366F8FE5" w:rsidR="00437C80" w:rsidRDefault="00C2079A" w:rsidP="00A80A3E">
      <w:pPr>
        <w:pStyle w:val="Rubrik1"/>
      </w:pPr>
      <w:r>
        <w:t>Diskussion och slutsats</w:t>
      </w:r>
    </w:p>
    <w:p w14:paraId="711F00BB" w14:textId="77777777" w:rsidR="00AB6153" w:rsidRPr="00AB6153" w:rsidRDefault="00AB6153" w:rsidP="00AB6153"/>
    <w:p w14:paraId="3D808DAC" w14:textId="62A8019C" w:rsidR="00DD0BDE" w:rsidRPr="00DD0BDE" w:rsidRDefault="00DD0BDE" w:rsidP="00DD0BDE">
      <w:pPr>
        <w:pStyle w:val="Rubrik2"/>
      </w:pPr>
      <w:r>
        <w:t>Diskussion</w:t>
      </w:r>
    </w:p>
    <w:tbl>
      <w:tblPr>
        <w:tblStyle w:val="Tabellrutnt"/>
        <w:tblW w:w="0" w:type="auto"/>
        <w:tblLook w:val="04A0" w:firstRow="1" w:lastRow="0" w:firstColumn="1" w:lastColumn="0" w:noHBand="0" w:noVBand="1"/>
        <w:tblCaption w:val="Kartläggning av elevens läs- och skrivfärdigheter"/>
      </w:tblPr>
      <w:tblGrid>
        <w:gridCol w:w="9062"/>
      </w:tblGrid>
      <w:tr w:rsidR="00437C80" w14:paraId="25C146B0" w14:textId="77777777" w:rsidTr="005A18D7">
        <w:trPr>
          <w:trHeight w:val="1134"/>
        </w:trPr>
        <w:tc>
          <w:tcPr>
            <w:tcW w:w="9628" w:type="dxa"/>
          </w:tcPr>
          <w:p w14:paraId="381E31FF" w14:textId="1A71A90E" w:rsidR="008A1558" w:rsidRPr="00EF60C7" w:rsidRDefault="008A1558" w:rsidP="00B308A7">
            <w:pPr>
              <w:rPr>
                <w:rFonts w:asciiTheme="majorHAnsi" w:eastAsia="Calibri" w:hAnsiTheme="majorHAnsi" w:cs="Times New Roman"/>
                <w:color w:val="000000"/>
                <w:sz w:val="16"/>
                <w:szCs w:val="20"/>
              </w:rPr>
            </w:pPr>
            <w:r w:rsidRPr="00EF60C7">
              <w:rPr>
                <w:rFonts w:asciiTheme="majorHAnsi" w:eastAsia="Calibri" w:hAnsiTheme="majorHAnsi" w:cs="Times New Roman"/>
                <w:color w:val="000000"/>
                <w:sz w:val="16"/>
                <w:szCs w:val="20"/>
              </w:rPr>
              <w:t>Redogör för relevanta delar från bakgrunden (</w:t>
            </w:r>
            <w:r w:rsidR="00DD0BDE">
              <w:rPr>
                <w:rFonts w:asciiTheme="majorHAnsi" w:eastAsia="Calibri" w:hAnsiTheme="majorHAnsi" w:cs="Times New Roman"/>
                <w:color w:val="000000"/>
                <w:sz w:val="16"/>
                <w:szCs w:val="20"/>
              </w:rPr>
              <w:t>a</w:t>
            </w:r>
            <w:r w:rsidRPr="00EF60C7">
              <w:rPr>
                <w:rFonts w:asciiTheme="majorHAnsi" w:eastAsia="Calibri" w:hAnsiTheme="majorHAnsi" w:cs="Times New Roman"/>
                <w:color w:val="000000"/>
                <w:sz w:val="16"/>
                <w:szCs w:val="20"/>
              </w:rPr>
              <w:t>namnes, elevens och lärares beskrivning</w:t>
            </w:r>
            <w:r w:rsidR="00DD0BDE">
              <w:rPr>
                <w:rFonts w:asciiTheme="majorHAnsi" w:eastAsia="Calibri" w:hAnsiTheme="majorHAnsi" w:cs="Times New Roman"/>
                <w:color w:val="000000"/>
                <w:sz w:val="16"/>
                <w:szCs w:val="20"/>
              </w:rPr>
              <w:t>, elevens styrkor</w:t>
            </w:r>
            <w:r w:rsidRPr="00EF60C7">
              <w:rPr>
                <w:rFonts w:asciiTheme="majorHAnsi" w:eastAsia="Calibri" w:hAnsiTheme="majorHAnsi" w:cs="Times New Roman"/>
                <w:color w:val="000000"/>
                <w:sz w:val="16"/>
                <w:szCs w:val="20"/>
              </w:rPr>
              <w:t xml:space="preserve"> samt </w:t>
            </w:r>
            <w:r w:rsidR="00DE246F">
              <w:rPr>
                <w:rFonts w:asciiTheme="majorHAnsi" w:eastAsia="Calibri" w:hAnsiTheme="majorHAnsi" w:cs="Times New Roman"/>
                <w:color w:val="000000"/>
                <w:sz w:val="16"/>
                <w:szCs w:val="20"/>
              </w:rPr>
              <w:t>organisatoriska</w:t>
            </w:r>
            <w:r w:rsidRPr="00EF60C7">
              <w:rPr>
                <w:rFonts w:asciiTheme="majorHAnsi" w:eastAsia="Calibri" w:hAnsiTheme="majorHAnsi" w:cs="Times New Roman"/>
                <w:color w:val="000000"/>
                <w:sz w:val="16"/>
                <w:szCs w:val="20"/>
              </w:rPr>
              <w:t xml:space="preserve"> förutsättningar.</w:t>
            </w:r>
          </w:p>
          <w:p w14:paraId="1AE94C76" w14:textId="79096E62" w:rsidR="00EF60C7" w:rsidRPr="00EF60C7" w:rsidRDefault="00A80A3E" w:rsidP="00B308A7">
            <w:pPr>
              <w:pStyle w:val="Ledtexttabell"/>
            </w:pPr>
            <w:r>
              <w:t>Diskutera</w:t>
            </w:r>
            <w:r w:rsidR="00EF60C7" w:rsidRPr="00EF60C7">
              <w:t xml:space="preserve"> om </w:t>
            </w:r>
            <w:r w:rsidR="00DD0BDE">
              <w:t xml:space="preserve">resultaten av </w:t>
            </w:r>
            <w:r w:rsidR="00C2079A">
              <w:t xml:space="preserve">språk-, </w:t>
            </w:r>
            <w:r w:rsidR="00437C80" w:rsidRPr="00EF60C7">
              <w:t xml:space="preserve">läs- och skrivtesternas </w:t>
            </w:r>
            <w:r w:rsidR="00DD0BDE">
              <w:t>stämmer överens med</w:t>
            </w:r>
            <w:r w:rsidR="00437C80" w:rsidRPr="00EF60C7">
              <w:t xml:space="preserve"> </w:t>
            </w:r>
            <w:r w:rsidR="00BE2DE1" w:rsidRPr="00EF60C7">
              <w:t>kännetecknen</w:t>
            </w:r>
            <w:r w:rsidR="00437C80" w:rsidRPr="00EF60C7">
              <w:t xml:space="preserve"> för dyslexi</w:t>
            </w:r>
            <w:r w:rsidR="00BE2DE1" w:rsidRPr="00EF60C7">
              <w:t xml:space="preserve"> enligt</w:t>
            </w:r>
            <w:r w:rsidR="009A2695">
              <w:t xml:space="preserve"> definitionen</w:t>
            </w:r>
            <w:r w:rsidR="00BE2DE1" w:rsidRPr="00EF60C7">
              <w:t xml:space="preserve"> </w:t>
            </w:r>
            <w:r w:rsidR="009A2695">
              <w:t>IDA 2025.</w:t>
            </w:r>
          </w:p>
          <w:p w14:paraId="5EE2BFCE" w14:textId="77777777" w:rsidR="00EF60C7" w:rsidRPr="00EF60C7" w:rsidRDefault="00BE2DE1" w:rsidP="00EF60C7">
            <w:pPr>
              <w:pStyle w:val="Ledtexttabell"/>
              <w:numPr>
                <w:ilvl w:val="0"/>
                <w:numId w:val="24"/>
              </w:numPr>
            </w:pPr>
            <w:r w:rsidRPr="00EF60C7">
              <w:t>svårigheter med ordläsning och/eller stavning som involverar noggrannhet, hastighet eller båda,</w:t>
            </w:r>
            <w:r w:rsidR="007B5FA5" w:rsidRPr="00EF60C7">
              <w:t xml:space="preserve"> </w:t>
            </w:r>
          </w:p>
          <w:p w14:paraId="0BA8EFD2" w14:textId="49987646" w:rsidR="007C5B83" w:rsidRPr="00EF60C7" w:rsidRDefault="007B5FA5" w:rsidP="00EF60C7">
            <w:pPr>
              <w:pStyle w:val="Ledtexttabell"/>
              <w:numPr>
                <w:ilvl w:val="0"/>
                <w:numId w:val="24"/>
              </w:numPr>
            </w:pPr>
            <w:r w:rsidRPr="00EF60C7">
              <w:t>svårigheterna</w:t>
            </w:r>
            <w:r w:rsidR="00BE2DE1" w:rsidRPr="00EF60C7">
              <w:t xml:space="preserve"> kvarstår även med undervisning som är effektiv för individens </w:t>
            </w:r>
            <w:r w:rsidR="0049717A">
              <w:t>klass</w:t>
            </w:r>
            <w:r w:rsidR="00BE2DE1" w:rsidRPr="00EF60C7">
              <w:t xml:space="preserve">kamrater. </w:t>
            </w:r>
          </w:p>
          <w:p w14:paraId="0489E9B3" w14:textId="77777777" w:rsidR="00826824" w:rsidRDefault="00826824" w:rsidP="00BE2DE1">
            <w:pPr>
              <w:rPr>
                <w:rFonts w:asciiTheme="majorHAnsi" w:eastAsia="Calibri" w:hAnsiTheme="majorHAnsi" w:cs="Times New Roman"/>
                <w:color w:val="000000"/>
                <w:sz w:val="16"/>
                <w:szCs w:val="20"/>
              </w:rPr>
            </w:pPr>
          </w:p>
          <w:p w14:paraId="14A63EA3" w14:textId="38C8A5B5" w:rsidR="00BE2DE1" w:rsidRPr="00504710" w:rsidRDefault="008A1558" w:rsidP="00BE2DE1">
            <w:pPr>
              <w:rPr>
                <w:rFonts w:asciiTheme="majorHAnsi" w:eastAsia="Calibri" w:hAnsiTheme="majorHAnsi" w:cs="Times New Roman"/>
                <w:color w:val="000000"/>
                <w:sz w:val="16"/>
                <w:szCs w:val="20"/>
              </w:rPr>
            </w:pPr>
            <w:r w:rsidRPr="00EF60C7">
              <w:rPr>
                <w:rFonts w:asciiTheme="majorHAnsi" w:eastAsia="Calibri" w:hAnsiTheme="majorHAnsi" w:cs="Times New Roman"/>
                <w:color w:val="000000"/>
                <w:sz w:val="16"/>
                <w:szCs w:val="20"/>
              </w:rPr>
              <w:t>Gör en sammantagen analys av bakgrund och resultat av</w:t>
            </w:r>
            <w:r w:rsidR="00B308A7" w:rsidRPr="00EF60C7">
              <w:rPr>
                <w:rFonts w:asciiTheme="majorHAnsi" w:eastAsia="Calibri" w:hAnsiTheme="majorHAnsi" w:cs="Times New Roman"/>
                <w:color w:val="000000"/>
                <w:sz w:val="16"/>
                <w:szCs w:val="20"/>
              </w:rPr>
              <w:t xml:space="preserve"> språk-,</w:t>
            </w:r>
            <w:r w:rsidRPr="00EF60C7">
              <w:rPr>
                <w:rFonts w:asciiTheme="majorHAnsi" w:eastAsia="Calibri" w:hAnsiTheme="majorHAnsi" w:cs="Times New Roman"/>
                <w:color w:val="000000"/>
                <w:sz w:val="16"/>
                <w:szCs w:val="20"/>
              </w:rPr>
              <w:t xml:space="preserve"> läs- och skrivtesterna för att </w:t>
            </w:r>
            <w:r w:rsidR="00AF262B" w:rsidRPr="00EF60C7">
              <w:rPr>
                <w:rFonts w:asciiTheme="majorHAnsi" w:eastAsia="Calibri" w:hAnsiTheme="majorHAnsi" w:cs="Times New Roman"/>
                <w:color w:val="000000"/>
                <w:sz w:val="16"/>
                <w:szCs w:val="20"/>
              </w:rPr>
              <w:t>beskriva</w:t>
            </w:r>
            <w:r w:rsidRPr="00EF60C7">
              <w:rPr>
                <w:rFonts w:asciiTheme="majorHAnsi" w:eastAsia="Calibri" w:hAnsiTheme="majorHAnsi" w:cs="Times New Roman"/>
                <w:color w:val="000000"/>
                <w:sz w:val="16"/>
                <w:szCs w:val="20"/>
              </w:rPr>
              <w:t xml:space="preserve"> om svårigheterna </w:t>
            </w:r>
            <w:r w:rsidR="0061284A">
              <w:rPr>
                <w:rFonts w:asciiTheme="majorHAnsi" w:eastAsia="Calibri" w:hAnsiTheme="majorHAnsi" w:cs="Times New Roman"/>
                <w:color w:val="000000"/>
                <w:sz w:val="16"/>
                <w:szCs w:val="20"/>
              </w:rPr>
              <w:t xml:space="preserve">stämmer överens med </w:t>
            </w:r>
            <w:r w:rsidR="00D1413D" w:rsidRPr="00EF60C7">
              <w:rPr>
                <w:rFonts w:asciiTheme="majorHAnsi" w:eastAsia="Calibri" w:hAnsiTheme="majorHAnsi" w:cs="Times New Roman"/>
                <w:color w:val="000000"/>
                <w:sz w:val="16"/>
                <w:szCs w:val="20"/>
              </w:rPr>
              <w:t>definitionen</w:t>
            </w:r>
            <w:r w:rsidR="00D1413D" w:rsidRPr="003F7DB4">
              <w:rPr>
                <w:rFonts w:asciiTheme="majorHAnsi" w:eastAsia="Calibri" w:hAnsiTheme="majorHAnsi" w:cs="Times New Roman"/>
                <w:color w:val="000000"/>
                <w:sz w:val="16"/>
                <w:szCs w:val="20"/>
              </w:rPr>
              <w:t xml:space="preserve">. </w:t>
            </w:r>
            <w:r w:rsidRPr="003F7DB4">
              <w:rPr>
                <w:rFonts w:asciiTheme="majorHAnsi" w:eastAsia="Calibri" w:hAnsiTheme="majorHAnsi" w:cs="Times New Roman"/>
                <w:color w:val="000000"/>
                <w:sz w:val="16"/>
                <w:szCs w:val="20"/>
              </w:rPr>
              <w:t xml:space="preserve"> </w:t>
            </w:r>
          </w:p>
          <w:p w14:paraId="6A7B16AE" w14:textId="77777777" w:rsidR="00437C80" w:rsidRDefault="00437C80" w:rsidP="005A18D7">
            <w:pPr>
              <w:pStyle w:val="Brdtexttabell"/>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21FBB0" w14:textId="77777777" w:rsidR="00437C80" w:rsidRDefault="00437C80" w:rsidP="005A18D7">
            <w:pPr>
              <w:pStyle w:val="Brdtexttabell"/>
            </w:pPr>
          </w:p>
        </w:tc>
      </w:tr>
    </w:tbl>
    <w:p w14:paraId="555D87DE" w14:textId="77777777" w:rsidR="00437C80" w:rsidRDefault="00437C80" w:rsidP="00437C80">
      <w:pPr>
        <w:pStyle w:val="Rubrik2"/>
        <w:spacing w:before="240"/>
      </w:pPr>
      <w:r>
        <w:t>Slutsats</w:t>
      </w:r>
    </w:p>
    <w:tbl>
      <w:tblPr>
        <w:tblStyle w:val="Tabellrutnt"/>
        <w:tblW w:w="0" w:type="auto"/>
        <w:tblLook w:val="04A0" w:firstRow="1" w:lastRow="0" w:firstColumn="1" w:lastColumn="0" w:noHBand="0" w:noVBand="1"/>
        <w:tblCaption w:val="Slutsats"/>
      </w:tblPr>
      <w:tblGrid>
        <w:gridCol w:w="9062"/>
      </w:tblGrid>
      <w:tr w:rsidR="00437C80" w14:paraId="6E4FA71A" w14:textId="77777777" w:rsidTr="00437C80">
        <w:trPr>
          <w:trHeight w:val="1134"/>
        </w:trPr>
        <w:tc>
          <w:tcPr>
            <w:tcW w:w="9628" w:type="dxa"/>
          </w:tcPr>
          <w:p w14:paraId="5F2245ED" w14:textId="19D29F80" w:rsidR="00E662B0" w:rsidRPr="00E662B0" w:rsidRDefault="00437C80" w:rsidP="002F7CF4">
            <w:pPr>
              <w:pStyle w:val="Ledtexttabell"/>
            </w:pPr>
            <w:r>
              <w:t xml:space="preserve">Ange utifrån analysen om svårigheterna </w:t>
            </w:r>
            <w:r w:rsidR="003F7DB4">
              <w:t>kan definieras som dyslexi.</w:t>
            </w:r>
            <w:r w:rsidR="002F7CF4">
              <w:t xml:space="preserve"> </w:t>
            </w:r>
          </w:p>
          <w:p w14:paraId="20E43846" w14:textId="41C33E34" w:rsidR="00437C80" w:rsidRPr="00282127" w:rsidRDefault="00437C80" w:rsidP="003F7DB4">
            <w:pPr>
              <w:pStyle w:val="Ledtexttabell"/>
            </w:pP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4B41D83C" w14:textId="46F7A74F" w:rsidR="00437C80" w:rsidRDefault="00E662B0" w:rsidP="00437C80">
      <w:pPr>
        <w:pStyle w:val="Rubrik2"/>
        <w:spacing w:before="240"/>
      </w:pPr>
      <w:r>
        <w:t>P</w:t>
      </w:r>
      <w:r w:rsidR="00437C80">
        <w:t>edagogiska åtgärder</w:t>
      </w:r>
    </w:p>
    <w:tbl>
      <w:tblPr>
        <w:tblStyle w:val="Tabellrutnt"/>
        <w:tblW w:w="0" w:type="auto"/>
        <w:tblLook w:val="04A0" w:firstRow="1" w:lastRow="0" w:firstColumn="1" w:lastColumn="0" w:noHBand="0" w:noVBand="1"/>
        <w:tblCaption w:val="Förslag på pedagogiska åtgärder"/>
      </w:tblPr>
      <w:tblGrid>
        <w:gridCol w:w="9062"/>
      </w:tblGrid>
      <w:tr w:rsidR="00437C80" w14:paraId="560A741C" w14:textId="77777777" w:rsidTr="005A18D7">
        <w:trPr>
          <w:trHeight w:val="1134"/>
        </w:trPr>
        <w:tc>
          <w:tcPr>
            <w:tcW w:w="9628" w:type="dxa"/>
          </w:tcPr>
          <w:p w14:paraId="563849E4" w14:textId="1E907A00" w:rsidR="00C267DB" w:rsidRDefault="00437C80" w:rsidP="00C267DB">
            <w:pPr>
              <w:pStyle w:val="Ledtexttabell"/>
            </w:pPr>
            <w:r>
              <w:t>Ange utifrån de analyserade behoven förslag på åtgärder på skol-, grupp- och individnivå, beskriv åtgärder för färdighetsträning och kompensation. Beskriv elevens delaktighet i åtgärdsförslagen och ange vem som ansvarar för vilka åtgärder. Ange även rutiner för hur åtgärder på olika nivåer följs upp.</w:t>
            </w:r>
            <w:r w:rsidR="00C267DB">
              <w:t xml:space="preserve"> </w:t>
            </w:r>
            <w:r w:rsidR="00C267DB" w:rsidRPr="00C94FC5">
              <w:t>Läs mer om kompensation och färdighetsträning på webbsidan</w:t>
            </w:r>
            <w:r w:rsidR="00C94FC5">
              <w:t>.</w:t>
            </w:r>
          </w:p>
          <w:p w14:paraId="38115F39" w14:textId="48779581" w:rsidR="00437C80" w:rsidRDefault="00437C80" w:rsidP="005A18D7">
            <w:pPr>
              <w:pStyle w:val="Ledtexttabell"/>
            </w:pPr>
          </w:p>
          <w:p w14:paraId="7176FEC5" w14:textId="6EF01387" w:rsidR="005C1A41" w:rsidRDefault="005C1A41" w:rsidP="005C1A41">
            <w:p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 xml:space="preserve">Ange vilka assisterande </w:t>
            </w:r>
            <w:proofErr w:type="spellStart"/>
            <w:r>
              <w:rPr>
                <w:rFonts w:asciiTheme="majorHAnsi" w:eastAsia="Calibri" w:hAnsiTheme="majorHAnsi" w:cs="Times New Roman"/>
                <w:color w:val="000000"/>
                <w:sz w:val="16"/>
                <w:szCs w:val="20"/>
              </w:rPr>
              <w:t>lärverktyg</w:t>
            </w:r>
            <w:proofErr w:type="spellEnd"/>
            <w:r>
              <w:rPr>
                <w:rFonts w:asciiTheme="majorHAnsi" w:eastAsia="Calibri" w:hAnsiTheme="majorHAnsi" w:cs="Times New Roman"/>
                <w:color w:val="000000"/>
                <w:sz w:val="16"/>
                <w:szCs w:val="20"/>
              </w:rPr>
              <w:t xml:space="preserve"> eleven har</w:t>
            </w:r>
            <w:r w:rsidR="00E81D5A">
              <w:rPr>
                <w:rFonts w:asciiTheme="majorHAnsi" w:eastAsia="Calibri" w:hAnsiTheme="majorHAnsi" w:cs="Times New Roman"/>
                <w:color w:val="000000"/>
                <w:sz w:val="16"/>
                <w:szCs w:val="20"/>
              </w:rPr>
              <w:t xml:space="preserve"> behov av i sin kunskapsutveckling. </w:t>
            </w:r>
          </w:p>
          <w:p w14:paraId="7D18B630" w14:textId="77777777" w:rsidR="005C1A41"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Pr>
                <w:rFonts w:asciiTheme="majorHAnsi" w:eastAsia="Calibri" w:hAnsiTheme="majorHAnsi" w:cs="Times New Roman"/>
                <w:color w:val="000000"/>
                <w:sz w:val="16"/>
                <w:szCs w:val="20"/>
              </w:rPr>
              <w:t>Text till tal, talsyntes</w:t>
            </w:r>
          </w:p>
          <w:p w14:paraId="38123B8F"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Tal till text, diktering</w:t>
            </w:r>
          </w:p>
          <w:p w14:paraId="2E83BAFC"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Scannerpenna</w:t>
            </w:r>
          </w:p>
          <w:p w14:paraId="0EA92DD1"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Rättstavningsprogram</w:t>
            </w:r>
          </w:p>
          <w:p w14:paraId="0B4F5D5B"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Talande tangentbord</w:t>
            </w:r>
          </w:p>
          <w:p w14:paraId="7EBD28E6"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Ordförslag</w:t>
            </w:r>
          </w:p>
          <w:p w14:paraId="39D6EC47"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Digitala ordböcker</w:t>
            </w:r>
          </w:p>
          <w:p w14:paraId="053328DA"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 xml:space="preserve">Skärmklippsverktyg som med OCR-bearbetning av text </w:t>
            </w:r>
            <w:r>
              <w:rPr>
                <w:rFonts w:asciiTheme="majorHAnsi" w:eastAsia="Calibri" w:hAnsiTheme="majorHAnsi" w:cs="Times New Roman"/>
                <w:color w:val="000000"/>
                <w:sz w:val="16"/>
                <w:szCs w:val="20"/>
              </w:rPr>
              <w:t>i</w:t>
            </w:r>
            <w:r w:rsidRPr="00386306">
              <w:rPr>
                <w:rFonts w:asciiTheme="majorHAnsi" w:eastAsia="Calibri" w:hAnsiTheme="majorHAnsi" w:cs="Times New Roman"/>
                <w:color w:val="000000"/>
                <w:sz w:val="16"/>
                <w:szCs w:val="20"/>
              </w:rPr>
              <w:t xml:space="preserve"> bilder eller annan icke-</w:t>
            </w:r>
            <w:proofErr w:type="spellStart"/>
            <w:r w:rsidRPr="00386306">
              <w:rPr>
                <w:rFonts w:asciiTheme="majorHAnsi" w:eastAsia="Calibri" w:hAnsiTheme="majorHAnsi" w:cs="Times New Roman"/>
                <w:color w:val="000000"/>
                <w:sz w:val="16"/>
                <w:szCs w:val="20"/>
              </w:rPr>
              <w:t>markerbar</w:t>
            </w:r>
            <w:proofErr w:type="spellEnd"/>
            <w:r w:rsidRPr="00386306">
              <w:rPr>
                <w:rFonts w:asciiTheme="majorHAnsi" w:eastAsia="Calibri" w:hAnsiTheme="majorHAnsi" w:cs="Times New Roman"/>
                <w:color w:val="000000"/>
                <w:sz w:val="16"/>
                <w:szCs w:val="20"/>
              </w:rPr>
              <w:t xml:space="preserve"> text, möjliggör uppläsning med talsyntes.</w:t>
            </w:r>
          </w:p>
          <w:p w14:paraId="16B2EA7F" w14:textId="77777777" w:rsidR="005C1A41"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 xml:space="preserve">Inlästa läromedel </w:t>
            </w:r>
          </w:p>
          <w:p w14:paraId="68DABF8F" w14:textId="77777777" w:rsidR="005C1A41" w:rsidRPr="0038630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Pr>
                <w:rFonts w:asciiTheme="majorHAnsi" w:eastAsia="Calibri" w:hAnsiTheme="majorHAnsi" w:cs="Times New Roman"/>
                <w:color w:val="000000"/>
                <w:sz w:val="16"/>
                <w:szCs w:val="20"/>
              </w:rPr>
              <w:t>Digitala läromedel</w:t>
            </w:r>
          </w:p>
          <w:p w14:paraId="2AF3BE59" w14:textId="77777777" w:rsidR="005C1A41" w:rsidRPr="007C1166" w:rsidRDefault="005C1A41" w:rsidP="005C1A41">
            <w:pPr>
              <w:pStyle w:val="Liststycke"/>
              <w:numPr>
                <w:ilvl w:val="0"/>
                <w:numId w:val="23"/>
              </w:numPr>
              <w:spacing w:before="0" w:after="160"/>
              <w:rPr>
                <w:rFonts w:asciiTheme="majorHAnsi" w:eastAsia="Calibri" w:hAnsiTheme="majorHAnsi" w:cs="Times New Roman"/>
                <w:color w:val="000000"/>
                <w:sz w:val="16"/>
                <w:szCs w:val="20"/>
              </w:rPr>
            </w:pPr>
            <w:r w:rsidRPr="00386306">
              <w:rPr>
                <w:rFonts w:asciiTheme="majorHAnsi" w:eastAsia="Calibri" w:hAnsiTheme="majorHAnsi" w:cs="Times New Roman"/>
                <w:color w:val="000000"/>
                <w:sz w:val="16"/>
                <w:szCs w:val="20"/>
              </w:rPr>
              <w:t>Inläst skönlitteratur</w:t>
            </w:r>
          </w:p>
          <w:p w14:paraId="0D7ED6FE" w14:textId="77777777" w:rsidR="00437C80" w:rsidRPr="00B318E8" w:rsidRDefault="00437C80" w:rsidP="005A18D7">
            <w:pPr>
              <w:pStyle w:val="Brdtexttabell"/>
            </w:pP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2B5A2B9B" w14:textId="77777777" w:rsidR="00826824" w:rsidRDefault="00826824" w:rsidP="00437C80">
      <w:pPr>
        <w:pStyle w:val="Rubrik2"/>
        <w:spacing w:before="240"/>
      </w:pPr>
    </w:p>
    <w:p w14:paraId="7CB38B95" w14:textId="77777777" w:rsidR="00E662B0" w:rsidRDefault="00E662B0" w:rsidP="00E662B0">
      <w:pPr>
        <w:pStyle w:val="Rubrik2"/>
        <w:spacing w:before="240"/>
      </w:pPr>
      <w:r>
        <w:t>Övriga rekommendationer</w:t>
      </w:r>
    </w:p>
    <w:tbl>
      <w:tblPr>
        <w:tblStyle w:val="Tabellrutnt"/>
        <w:tblW w:w="0" w:type="auto"/>
        <w:tblLook w:val="04A0" w:firstRow="1" w:lastRow="0" w:firstColumn="1" w:lastColumn="0" w:noHBand="0" w:noVBand="1"/>
        <w:tblCaption w:val="Övriga rekommendationer"/>
      </w:tblPr>
      <w:tblGrid>
        <w:gridCol w:w="9062"/>
      </w:tblGrid>
      <w:tr w:rsidR="00E662B0" w14:paraId="11CFAEDF" w14:textId="77777777" w:rsidTr="00E751B7">
        <w:trPr>
          <w:trHeight w:val="1134"/>
        </w:trPr>
        <w:tc>
          <w:tcPr>
            <w:tcW w:w="9628" w:type="dxa"/>
          </w:tcPr>
          <w:p w14:paraId="0EFEC207" w14:textId="77777777" w:rsidR="00E662B0" w:rsidRDefault="00E662B0" w:rsidP="00E751B7">
            <w:pPr>
              <w:pStyle w:val="Ledtexttabell"/>
            </w:pPr>
            <w:r>
              <w:t>Ange om det uppkommit nya frågor under utredningen och i analysen som ska samverkas med skolans elevhälsoteam.</w:t>
            </w:r>
          </w:p>
          <w:p w14:paraId="5E66336C" w14:textId="77777777" w:rsidR="00E662B0" w:rsidRPr="00B318E8" w:rsidRDefault="00E662B0" w:rsidP="00E751B7">
            <w:pPr>
              <w:pStyle w:val="Brdtexttabell"/>
            </w:pPr>
            <w:r>
              <w:fldChar w:fldCharType="begin">
                <w:ffData>
                  <w:name w:val="Text6"/>
                  <w:enabled/>
                  <w:calcOnExit w:val="0"/>
                  <w:textInput/>
                </w:ffData>
              </w:fldChar>
            </w:r>
            <w:bookmarkStart w:id="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3FDC2CE8" w14:textId="77777777" w:rsidR="00E662B0" w:rsidRDefault="00E662B0" w:rsidP="00437C80">
      <w:pPr>
        <w:pStyle w:val="Rubrik2"/>
        <w:spacing w:before="240"/>
      </w:pPr>
    </w:p>
    <w:p w14:paraId="4E0FE486" w14:textId="0D242CED" w:rsidR="00437C80" w:rsidRDefault="00437C80" w:rsidP="00437C80">
      <w:pPr>
        <w:pStyle w:val="Rubrik2"/>
        <w:spacing w:before="240"/>
      </w:pPr>
      <w:r>
        <w:t xml:space="preserve">Underskrift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Underskrift"/>
      </w:tblPr>
      <w:tblGrid>
        <w:gridCol w:w="9072"/>
      </w:tblGrid>
      <w:tr w:rsidR="00437C80" w:rsidRPr="00692FE3" w14:paraId="342B82C9" w14:textId="77777777" w:rsidTr="00437C80">
        <w:trPr>
          <w:trHeight w:val="567"/>
        </w:trPr>
        <w:tc>
          <w:tcPr>
            <w:tcW w:w="9072" w:type="dxa"/>
            <w:tcBorders>
              <w:top w:val="single" w:sz="4" w:space="0" w:color="auto"/>
            </w:tcBorders>
          </w:tcPr>
          <w:p w14:paraId="52BEBF72" w14:textId="77777777" w:rsidR="00437C80" w:rsidRDefault="00437C80" w:rsidP="005A18D7">
            <w:pPr>
              <w:pStyle w:val="Ledtexttabell"/>
            </w:pPr>
            <w:r>
              <w:t>Ort och datum</w:t>
            </w:r>
          </w:p>
          <w:p w14:paraId="7AC35F4A" w14:textId="77777777" w:rsidR="00437C80" w:rsidRPr="00692FE3" w:rsidRDefault="00437C80" w:rsidP="005A18D7">
            <w:pPr>
              <w:pStyle w:val="Brdtexttabell"/>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7C80" w:rsidRPr="00795BBC" w14:paraId="134650E7" w14:textId="77777777" w:rsidTr="00437C80">
        <w:trPr>
          <w:trHeight w:val="672"/>
        </w:trPr>
        <w:tc>
          <w:tcPr>
            <w:tcW w:w="9072" w:type="dxa"/>
          </w:tcPr>
          <w:p w14:paraId="71D4FEF7" w14:textId="48965AE7" w:rsidR="00437C80" w:rsidRPr="00795BBC" w:rsidRDefault="00437C80" w:rsidP="00826824">
            <w:pPr>
              <w:pStyle w:val="Ledtexttabell"/>
            </w:pPr>
            <w:r>
              <w:t>Utredarens underskrift</w:t>
            </w:r>
            <w:r>
              <w:br/>
            </w:r>
            <w:r>
              <w:br/>
              <w:t>…………………………………………………………………………………………………</w:t>
            </w:r>
            <w:proofErr w:type="gramStart"/>
            <w:r>
              <w:t>…….</w:t>
            </w:r>
            <w:proofErr w:type="gramEnd"/>
            <w:r>
              <w:t>.</w:t>
            </w:r>
            <w:r>
              <w:br/>
            </w:r>
          </w:p>
        </w:tc>
      </w:tr>
      <w:tr w:rsidR="00437C80" w:rsidRPr="00795BBC" w14:paraId="7705881F" w14:textId="77777777" w:rsidTr="00437C80">
        <w:trPr>
          <w:trHeight w:val="567"/>
        </w:trPr>
        <w:tc>
          <w:tcPr>
            <w:tcW w:w="9072" w:type="dxa"/>
          </w:tcPr>
          <w:p w14:paraId="0B9A7B79" w14:textId="77777777" w:rsidR="00437C80" w:rsidRDefault="00437C80" w:rsidP="005A18D7">
            <w:pPr>
              <w:pStyle w:val="Ledtexttabell"/>
            </w:pPr>
            <w:r>
              <w:t>Namnförtydligande</w:t>
            </w:r>
          </w:p>
          <w:p w14:paraId="407F845C" w14:textId="77777777" w:rsidR="00437C80" w:rsidRPr="00B318E8" w:rsidRDefault="00437C80" w:rsidP="005A18D7">
            <w:pPr>
              <w:pStyle w:val="Brdtexttabell"/>
            </w:pP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6F274714" w14:textId="77777777" w:rsidR="004853FF" w:rsidRDefault="004853FF" w:rsidP="00437C80"/>
    <w:p w14:paraId="75E2CCF0" w14:textId="30937F31" w:rsidR="00A80491" w:rsidRPr="00ED7AF5" w:rsidRDefault="00A80491" w:rsidP="00437C80"/>
    <w:sectPr w:rsidR="00A80491" w:rsidRPr="00ED7AF5" w:rsidSect="00B66435">
      <w:headerReference w:type="default" r:id="rId14"/>
      <w:footerReference w:type="default" r:id="rId15"/>
      <w:footerReference w:type="first" r:id="rId16"/>
      <w:type w:val="continuous"/>
      <w:pgSz w:w="11906" w:h="16838"/>
      <w:pgMar w:top="742" w:right="1417" w:bottom="0"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A67C" w14:textId="77777777" w:rsidR="00F02A52" w:rsidRDefault="00F02A52" w:rsidP="001A1FDF">
      <w:pPr>
        <w:spacing w:line="240" w:lineRule="auto"/>
      </w:pPr>
      <w:r>
        <w:separator/>
      </w:r>
    </w:p>
  </w:endnote>
  <w:endnote w:type="continuationSeparator" w:id="0">
    <w:p w14:paraId="1DAB433F" w14:textId="77777777" w:rsidR="00F02A52" w:rsidRDefault="00F02A52" w:rsidP="001A1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PSM Serif">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8537" w14:textId="77777777" w:rsidR="00F27C3A" w:rsidRDefault="00F27C3A" w:rsidP="00F27C3A">
    <w:pPr>
      <w:pStyle w:val="Sidfot"/>
      <w:tabs>
        <w:tab w:val="clear" w:pos="9072"/>
        <w:tab w:val="right" w:pos="9071"/>
      </w:tabs>
      <w:jc w:val="right"/>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Pr>
        <w:rStyle w:val="Sidnummer"/>
      </w:rPr>
      <w:t>2</w:t>
    </w:r>
    <w:r>
      <w:rPr>
        <w:rStyle w:val="Sidnummer"/>
      </w:rPr>
      <w:fldChar w:fldCharType="end"/>
    </w:r>
    <w:r>
      <w:rPr>
        <w:rStyle w:val="Sidnummer"/>
      </w:rPr>
      <w:t>)</w:t>
    </w:r>
  </w:p>
  <w:p w14:paraId="27754E5F" w14:textId="77777777" w:rsidR="000F5C5B" w:rsidRDefault="00830FCE">
    <w:pPr>
      <w:pStyle w:val="Sidfot"/>
    </w:pPr>
    <w:r>
      <w:rPr>
        <w:lang w:eastAsia="sv-SE"/>
      </w:rPr>
      <mc:AlternateContent>
        <mc:Choice Requires="wps">
          <w:drawing>
            <wp:anchor distT="45720" distB="45720" distL="114300" distR="114300" simplePos="0" relativeHeight="251656704" behindDoc="1" locked="0" layoutInCell="1" allowOverlap="1" wp14:anchorId="59C1F572" wp14:editId="00F1EE3C">
              <wp:simplePos x="0" y="0"/>
              <wp:positionH relativeFrom="page">
                <wp:posOffset>215900</wp:posOffset>
              </wp:positionH>
              <wp:positionV relativeFrom="page">
                <wp:posOffset>8281035</wp:posOffset>
              </wp:positionV>
              <wp:extent cx="360000" cy="1800000"/>
              <wp:effectExtent l="0" t="0" r="2540" b="0"/>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800000"/>
                      </a:xfrm>
                      <a:prstGeom prst="rect">
                        <a:avLst/>
                      </a:prstGeom>
                      <a:solidFill>
                        <a:srgbClr val="FFFFFF"/>
                      </a:solidFill>
                      <a:ln w="9525">
                        <a:noFill/>
                        <a:miter lim="800000"/>
                        <a:headEnd/>
                        <a:tailEnd/>
                      </a:ln>
                    </wps:spPr>
                    <wps:txbx>
                      <w:txbxContent>
                        <w:sdt>
                          <w:sdtPr>
                            <w:id w:val="1485043823"/>
                            <w15:dataBinding w:prefixMappings="" w:xpath="/SPSM[1]/IDNUMMER[1]" w:storeItemID="{1D1476F4-A790-418D-828C-3D1D98FA5233}"/>
                          </w:sdtPr>
                          <w:sdtContent>
                            <w:p w14:paraId="2BE66C59" w14:textId="4E4D8B8E" w:rsidR="00830FCE" w:rsidRDefault="004A2A11" w:rsidP="00830FCE">
                              <w:pPr>
                                <w:pStyle w:val="Ledtexttabell"/>
                              </w:pPr>
                              <w:r>
                                <w:t>SP</w:t>
                              </w:r>
                              <w:r w:rsidR="00830FCE" w:rsidRPr="007F03C7">
                                <w:t>00</w:t>
                              </w:r>
                              <w:r>
                                <w:t>155</w:t>
                              </w:r>
                              <w:r w:rsidR="00830FCE" w:rsidRPr="007F03C7">
                                <w:t xml:space="preserve"> </w:t>
                              </w:r>
                              <w:proofErr w:type="spellStart"/>
                              <w:r w:rsidR="00830FCE" w:rsidRPr="007F03C7">
                                <w:t>Ver</w:t>
                              </w:r>
                              <w:proofErr w:type="spellEnd"/>
                              <w:r w:rsidR="00830FCE" w:rsidRPr="007F03C7">
                                <w:t xml:space="preserve"> </w:t>
                              </w:r>
                              <w:r>
                                <w:t>2</w:t>
                              </w:r>
                              <w:r w:rsidR="00830FCE" w:rsidRPr="007F03C7">
                                <w:t>.0</w:t>
                              </w:r>
                            </w:p>
                            <w:p w14:paraId="41D75565" w14:textId="77777777" w:rsidR="00830FCE" w:rsidRDefault="00830FCE" w:rsidP="00830FCE">
                              <w:pPr>
                                <w:pStyle w:val="Ledtexttabell"/>
                              </w:pPr>
                              <w:r>
                                <w:tab/>
                              </w:r>
                            </w:p>
                          </w:sdtContent>
                        </w:sdt>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C1F572" id="_x0000_t202" coordsize="21600,21600" o:spt="202" path="m,l,21600r21600,l21600,xe">
              <v:stroke joinstyle="miter"/>
              <v:path gradientshapeok="t" o:connecttype="rect"/>
            </v:shapetype>
            <v:shape id="Textruta 2" o:spid="_x0000_s1027" type="#_x0000_t202" style="position:absolute;margin-left:17pt;margin-top:652.05pt;width:28.35pt;height:141.75pt;z-index:-25165977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" stroked="f">
              <v:textbox style="layout-flow:vertical;mso-layout-flow-alt:bottom-to-top">
                <w:txbxContent>
                  <w:sdt>
                    <w:sdtPr>
                      <w:id w:val="1485043823"/>
                      <w15:dataBinding w:prefixMappings="" w:xpath="/SPSM[1]/IDNUMMER[1]" w:storeItemID="{1D1476F4-A790-418D-828C-3D1D98FA5233}"/>
                    </w:sdtPr>
                    <w:sdtEndPr/>
                    <w:sdtContent>
                      <w:p w14:paraId="2BE66C59" w14:textId="4E4D8B8E" w:rsidR="00830FCE" w:rsidRDefault="004A2A11" w:rsidP="00830FCE">
                        <w:pPr>
                          <w:pStyle w:val="Ledtexttabell"/>
                        </w:pPr>
                        <w:r>
                          <w:t>SP</w:t>
                        </w:r>
                        <w:r w:rsidR="00830FCE" w:rsidRPr="007F03C7">
                          <w:t>00</w:t>
                        </w:r>
                        <w:r>
                          <w:t>155</w:t>
                        </w:r>
                        <w:r w:rsidR="00830FCE" w:rsidRPr="007F03C7">
                          <w:t xml:space="preserve"> </w:t>
                        </w:r>
                        <w:proofErr w:type="spellStart"/>
                        <w:r w:rsidR="00830FCE" w:rsidRPr="007F03C7">
                          <w:t>Ver</w:t>
                        </w:r>
                        <w:proofErr w:type="spellEnd"/>
                        <w:r w:rsidR="00830FCE" w:rsidRPr="007F03C7">
                          <w:t xml:space="preserve"> </w:t>
                        </w:r>
                        <w:r>
                          <w:t>2</w:t>
                        </w:r>
                        <w:r w:rsidR="00830FCE" w:rsidRPr="007F03C7">
                          <w:t>.0</w:t>
                        </w:r>
                      </w:p>
                      <w:p w14:paraId="41D75565" w14:textId="77777777" w:rsidR="00830FCE" w:rsidRDefault="00830FCE" w:rsidP="00830FCE">
                        <w:pPr>
                          <w:pStyle w:val="Ledtexttabell"/>
                        </w:pPr>
                        <w:r>
                          <w:tab/>
                        </w:r>
                      </w:p>
                    </w:sdtContent>
                  </w:sdt>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E05A" w14:textId="77777777" w:rsidR="003977BB" w:rsidRDefault="003977BB">
    <w:pPr>
      <w:pStyle w:val="Sidfot"/>
    </w:pPr>
    <w:r>
      <w:rPr>
        <w:lang w:eastAsia="sv-SE"/>
      </w:rPr>
      <mc:AlternateContent>
        <mc:Choice Requires="wps">
          <w:drawing>
            <wp:anchor distT="45720" distB="45720" distL="114300" distR="114300" simplePos="0" relativeHeight="251657728" behindDoc="1" locked="0" layoutInCell="1" allowOverlap="1" wp14:anchorId="5C4D22C7" wp14:editId="163C01DD">
              <wp:simplePos x="0" y="0"/>
              <wp:positionH relativeFrom="page">
                <wp:posOffset>299720</wp:posOffset>
              </wp:positionH>
              <wp:positionV relativeFrom="page">
                <wp:posOffset>8266430</wp:posOffset>
              </wp:positionV>
              <wp:extent cx="360000" cy="1800000"/>
              <wp:effectExtent l="0" t="0" r="254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800000"/>
                      </a:xfrm>
                      <a:prstGeom prst="rect">
                        <a:avLst/>
                      </a:prstGeom>
                      <a:solidFill>
                        <a:srgbClr val="FFFFFF"/>
                      </a:solidFill>
                      <a:ln w="9525">
                        <a:noFill/>
                        <a:miter lim="800000"/>
                        <a:headEnd/>
                        <a:tailEnd/>
                      </a:ln>
                    </wps:spPr>
                    <wps:txbx>
                      <w:txbxContent>
                        <w:sdt>
                          <w:sdtPr>
                            <w:id w:val="590590940"/>
                            <w15:dataBinding w:prefixMappings="" w:xpath="/SPSM[1]/IDNUMMER[1]" w:storeItemID="{1D1476F4-A790-418D-828C-3D1D98FA5233}"/>
                          </w:sdtPr>
                          <w:sdtContent>
                            <w:p w14:paraId="300B38A9" w14:textId="1F8B23C4" w:rsidR="003977BB" w:rsidRDefault="004A2A11" w:rsidP="003977BB">
                              <w:pPr>
                                <w:pStyle w:val="Ledtexttabell"/>
                              </w:pPr>
                              <w:r>
                                <w:t>SP</w:t>
                              </w:r>
                              <w:r w:rsidR="003977BB" w:rsidRPr="007F03C7">
                                <w:t>00</w:t>
                              </w:r>
                              <w:r>
                                <w:t>155</w:t>
                              </w:r>
                              <w:r w:rsidR="003977BB" w:rsidRPr="007F03C7">
                                <w:t xml:space="preserve"> </w:t>
                              </w:r>
                              <w:proofErr w:type="spellStart"/>
                              <w:r w:rsidR="003977BB" w:rsidRPr="007F03C7">
                                <w:t>Ver</w:t>
                              </w:r>
                              <w:proofErr w:type="spellEnd"/>
                              <w:r w:rsidR="003977BB" w:rsidRPr="007F03C7">
                                <w:t xml:space="preserve"> </w:t>
                              </w:r>
                              <w:r>
                                <w:t>2</w:t>
                              </w:r>
                              <w:r w:rsidR="003977BB" w:rsidRPr="007F03C7">
                                <w:t>.0</w:t>
                              </w:r>
                            </w:p>
                            <w:p w14:paraId="39897AE5" w14:textId="77777777" w:rsidR="003977BB" w:rsidRDefault="003977BB" w:rsidP="003977BB">
                              <w:pPr>
                                <w:pStyle w:val="Ledtexttabell"/>
                              </w:pPr>
                              <w:r>
                                <w:tab/>
                              </w:r>
                            </w:p>
                          </w:sdtContent>
                        </w:sdt>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4D22C7" id="_x0000_t202" coordsize="21600,21600" o:spt="202" path="m,l,21600r21600,l21600,xe">
              <v:stroke joinstyle="miter"/>
              <v:path gradientshapeok="t" o:connecttype="rect"/>
            </v:shapetype>
            <v:shape id="_x0000_s1028" type="#_x0000_t202" style="position:absolute;margin-left:23.6pt;margin-top:650.9pt;width:28.35pt;height:141.75pt;z-index:-2516587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" stroked="f">
              <v:textbox style="layout-flow:vertical;mso-layout-flow-alt:bottom-to-top">
                <w:txbxContent>
                  <w:sdt>
                    <w:sdtPr>
                      <w:id w:val="590590940"/>
                      <w15:dataBinding w:prefixMappings="" w:xpath="/SPSM[1]/IDNUMMER[1]" w:storeItemID="{1D1476F4-A790-418D-828C-3D1D98FA5233}"/>
                    </w:sdtPr>
                    <w:sdtEndPr/>
                    <w:sdtContent>
                      <w:p w14:paraId="300B38A9" w14:textId="1F8B23C4" w:rsidR="003977BB" w:rsidRDefault="004A2A11" w:rsidP="003977BB">
                        <w:pPr>
                          <w:pStyle w:val="Ledtexttabell"/>
                        </w:pPr>
                        <w:r>
                          <w:t>SP</w:t>
                        </w:r>
                        <w:r w:rsidR="003977BB" w:rsidRPr="007F03C7">
                          <w:t>00</w:t>
                        </w:r>
                        <w:r>
                          <w:t>155</w:t>
                        </w:r>
                        <w:r w:rsidR="003977BB" w:rsidRPr="007F03C7">
                          <w:t xml:space="preserve"> </w:t>
                        </w:r>
                        <w:proofErr w:type="spellStart"/>
                        <w:r w:rsidR="003977BB" w:rsidRPr="007F03C7">
                          <w:t>Ver</w:t>
                        </w:r>
                        <w:proofErr w:type="spellEnd"/>
                        <w:r w:rsidR="003977BB" w:rsidRPr="007F03C7">
                          <w:t xml:space="preserve"> </w:t>
                        </w:r>
                        <w:r>
                          <w:t>2</w:t>
                        </w:r>
                        <w:r w:rsidR="003977BB" w:rsidRPr="007F03C7">
                          <w:t>.0</w:t>
                        </w:r>
                      </w:p>
                      <w:p w14:paraId="39897AE5" w14:textId="77777777" w:rsidR="003977BB" w:rsidRDefault="003977BB" w:rsidP="003977BB">
                        <w:pPr>
                          <w:pStyle w:val="Ledtexttabell"/>
                        </w:pPr>
                        <w:r>
                          <w:tab/>
                        </w:r>
                      </w:p>
                    </w:sdtContent>
                  </w:sdt>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EF0E" w14:textId="77777777" w:rsidR="00F02A52" w:rsidRDefault="00F02A52" w:rsidP="001A1FDF">
      <w:pPr>
        <w:spacing w:line="240" w:lineRule="auto"/>
      </w:pPr>
      <w:r>
        <w:separator/>
      </w:r>
    </w:p>
  </w:footnote>
  <w:footnote w:type="continuationSeparator" w:id="0">
    <w:p w14:paraId="2F9E8DA0" w14:textId="77777777" w:rsidR="00F02A52" w:rsidRDefault="00F02A52" w:rsidP="001A1F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6730" w14:textId="77777777" w:rsidR="00084229" w:rsidRDefault="00084229">
    <w:pPr>
      <w:pStyle w:val="Sidhuvud"/>
    </w:pPr>
  </w:p>
  <w:p w14:paraId="1C8F5E9A" w14:textId="77777777" w:rsidR="003977BB" w:rsidRDefault="003977BB">
    <w:pPr>
      <w:pStyle w:val="Sidhuvud"/>
    </w:pPr>
  </w:p>
  <w:p w14:paraId="432CFC55" w14:textId="77777777" w:rsidR="003977BB" w:rsidRDefault="003977BB">
    <w:pPr>
      <w:pStyle w:val="Sidhuvud"/>
    </w:pPr>
  </w:p>
  <w:p w14:paraId="2FD92BAC" w14:textId="77777777" w:rsidR="003977BB" w:rsidRDefault="003977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12C25B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23C7AB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6FA6DB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08803B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83C5E2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71C83A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C23BF5"/>
    <w:multiLevelType w:val="hybridMultilevel"/>
    <w:tmpl w:val="E9367F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9273C3C"/>
    <w:multiLevelType w:val="hybridMultilevel"/>
    <w:tmpl w:val="0D3AEE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9577476"/>
    <w:multiLevelType w:val="multilevel"/>
    <w:tmpl w:val="4C0C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70B4C"/>
    <w:multiLevelType w:val="hybridMultilevel"/>
    <w:tmpl w:val="3DB21F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8F1D05"/>
    <w:multiLevelType w:val="multilevel"/>
    <w:tmpl w:val="D4B6EA28"/>
    <w:lvl w:ilvl="0">
      <w:start w:val="1"/>
      <w:numFmt w:val="bullet"/>
      <w:pStyle w:val="Punktlista"/>
      <w:lvlText w:val=""/>
      <w:lvlJc w:val="left"/>
      <w:pPr>
        <w:ind w:left="357" w:hanging="357"/>
      </w:pPr>
      <w:rPr>
        <w:rFonts w:ascii="Symbol" w:hAnsi="Symbol" w:hint="default"/>
      </w:rPr>
    </w:lvl>
    <w:lvl w:ilvl="1">
      <w:start w:val="1"/>
      <w:numFmt w:val="bullet"/>
      <w:pStyle w:val="Punktlista2"/>
      <w:lvlText w:val="o"/>
      <w:lvlJc w:val="left"/>
      <w:pPr>
        <w:ind w:left="714" w:hanging="357"/>
      </w:pPr>
      <w:rPr>
        <w:rFonts w:ascii="Courier New" w:hAnsi="Courier New" w:hint="default"/>
      </w:rPr>
    </w:lvl>
    <w:lvl w:ilvl="2">
      <w:start w:val="1"/>
      <w:numFmt w:val="bullet"/>
      <w:pStyle w:val="Punktlista3"/>
      <w:lvlText w:val=""/>
      <w:lvlJc w:val="left"/>
      <w:pPr>
        <w:ind w:left="1072" w:hanging="35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F74ED5"/>
    <w:multiLevelType w:val="multilevel"/>
    <w:tmpl w:val="7A6E5224"/>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rad"/>
      <w:suff w:val="space"/>
      <w:lvlText w:val="%1.%2.%3.%4"/>
      <w:lvlJc w:val="left"/>
      <w:pPr>
        <w:ind w:left="0" w:firstLine="0"/>
      </w:pPr>
      <w:rPr>
        <w:rFonts w:hint="default"/>
      </w:rPr>
    </w:lvl>
    <w:lvl w:ilvl="4">
      <w:start w:val="3"/>
      <w:numFmt w:val="decimal"/>
      <w:lvlText w:val="%5."/>
      <w:lvlJc w:val="left"/>
      <w:pPr>
        <w:tabs>
          <w:tab w:val="num" w:pos="357"/>
        </w:tabs>
        <w:ind w:left="0" w:firstLine="0"/>
      </w:pPr>
      <w:rPr>
        <w:rFonts w:hint="default"/>
      </w:rPr>
    </w:lvl>
    <w:lvl w:ilvl="5">
      <w:start w:val="1"/>
      <w:numFmt w:val="lowerRoman"/>
      <w:lvlText w:val="%6."/>
      <w:lvlJc w:val="right"/>
      <w:pPr>
        <w:tabs>
          <w:tab w:val="num" w:pos="357"/>
        </w:tabs>
        <w:ind w:left="0" w:firstLine="0"/>
      </w:pPr>
      <w:rPr>
        <w:rFonts w:hint="default"/>
      </w:rPr>
    </w:lvl>
    <w:lvl w:ilvl="6">
      <w:start w:val="1"/>
      <w:numFmt w:val="decimal"/>
      <w:lvlText w:val="%7."/>
      <w:lvlJc w:val="left"/>
      <w:pPr>
        <w:tabs>
          <w:tab w:val="num" w:pos="357"/>
        </w:tabs>
        <w:ind w:left="0" w:firstLine="0"/>
      </w:pPr>
      <w:rPr>
        <w:rFonts w:hint="default"/>
      </w:rPr>
    </w:lvl>
    <w:lvl w:ilvl="7">
      <w:start w:val="1"/>
      <w:numFmt w:val="lowerLetter"/>
      <w:lvlText w:val="%8."/>
      <w:lvlJc w:val="left"/>
      <w:pPr>
        <w:tabs>
          <w:tab w:val="num" w:pos="357"/>
        </w:tabs>
        <w:ind w:left="0" w:firstLine="0"/>
      </w:pPr>
      <w:rPr>
        <w:rFonts w:hint="default"/>
      </w:rPr>
    </w:lvl>
    <w:lvl w:ilvl="8">
      <w:start w:val="1"/>
      <w:numFmt w:val="lowerRoman"/>
      <w:lvlText w:val="%9."/>
      <w:lvlJc w:val="right"/>
      <w:pPr>
        <w:tabs>
          <w:tab w:val="num" w:pos="357"/>
        </w:tabs>
        <w:ind w:left="0" w:firstLine="0"/>
      </w:pPr>
      <w:rPr>
        <w:rFonts w:hint="default"/>
      </w:rPr>
    </w:lvl>
  </w:abstractNum>
  <w:abstractNum w:abstractNumId="12" w15:restartNumberingAfterBreak="0">
    <w:nsid w:val="39CF735A"/>
    <w:multiLevelType w:val="multilevel"/>
    <w:tmpl w:val="2056F3D2"/>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right"/>
      <w:pPr>
        <w:ind w:left="1072" w:hanging="22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BED3D51"/>
    <w:multiLevelType w:val="hybridMultilevel"/>
    <w:tmpl w:val="0A965C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20E1C87"/>
    <w:multiLevelType w:val="hybridMultilevel"/>
    <w:tmpl w:val="38E8AD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6923AE4"/>
    <w:multiLevelType w:val="hybridMultilevel"/>
    <w:tmpl w:val="90241E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981C5C"/>
    <w:multiLevelType w:val="hybridMultilevel"/>
    <w:tmpl w:val="6EDE99DC"/>
    <w:lvl w:ilvl="0" w:tplc="F1E0A0EC">
      <w:start w:val="1"/>
      <w:numFmt w:val="bullet"/>
      <w:lvlText w:val=""/>
      <w:lvlJc w:val="left"/>
      <w:pPr>
        <w:ind w:left="720" w:hanging="360"/>
      </w:pPr>
      <w:rPr>
        <w:rFonts w:ascii="Symbol" w:hAnsi="Symbol" w:hint="default"/>
      </w:rPr>
    </w:lvl>
    <w:lvl w:ilvl="1" w:tplc="F4FAD022">
      <w:start w:val="1"/>
      <w:numFmt w:val="bullet"/>
      <w:lvlText w:val="o"/>
      <w:lvlJc w:val="left"/>
      <w:pPr>
        <w:ind w:left="1440" w:hanging="360"/>
      </w:pPr>
      <w:rPr>
        <w:rFonts w:ascii="Courier New" w:hAnsi="Courier New" w:hint="default"/>
      </w:rPr>
    </w:lvl>
    <w:lvl w:ilvl="2" w:tplc="23AAA434">
      <w:start w:val="1"/>
      <w:numFmt w:val="bullet"/>
      <w:lvlText w:val=""/>
      <w:lvlJc w:val="left"/>
      <w:pPr>
        <w:ind w:left="2160" w:hanging="360"/>
      </w:pPr>
      <w:rPr>
        <w:rFonts w:ascii="Wingdings" w:hAnsi="Wingdings" w:hint="default"/>
      </w:rPr>
    </w:lvl>
    <w:lvl w:ilvl="3" w:tplc="12D4C988">
      <w:start w:val="1"/>
      <w:numFmt w:val="bullet"/>
      <w:lvlText w:val=""/>
      <w:lvlJc w:val="left"/>
      <w:pPr>
        <w:ind w:left="2880" w:hanging="360"/>
      </w:pPr>
      <w:rPr>
        <w:rFonts w:ascii="Symbol" w:hAnsi="Symbol" w:hint="default"/>
      </w:rPr>
    </w:lvl>
    <w:lvl w:ilvl="4" w:tplc="F9E2F07A">
      <w:start w:val="1"/>
      <w:numFmt w:val="bullet"/>
      <w:lvlText w:val="o"/>
      <w:lvlJc w:val="left"/>
      <w:pPr>
        <w:ind w:left="3600" w:hanging="360"/>
      </w:pPr>
      <w:rPr>
        <w:rFonts w:ascii="Courier New" w:hAnsi="Courier New" w:hint="default"/>
      </w:rPr>
    </w:lvl>
    <w:lvl w:ilvl="5" w:tplc="305819DC">
      <w:start w:val="1"/>
      <w:numFmt w:val="bullet"/>
      <w:lvlText w:val=""/>
      <w:lvlJc w:val="left"/>
      <w:pPr>
        <w:ind w:left="4320" w:hanging="360"/>
      </w:pPr>
      <w:rPr>
        <w:rFonts w:ascii="Wingdings" w:hAnsi="Wingdings" w:hint="default"/>
      </w:rPr>
    </w:lvl>
    <w:lvl w:ilvl="6" w:tplc="7F52063E">
      <w:start w:val="1"/>
      <w:numFmt w:val="bullet"/>
      <w:lvlText w:val=""/>
      <w:lvlJc w:val="left"/>
      <w:pPr>
        <w:ind w:left="5040" w:hanging="360"/>
      </w:pPr>
      <w:rPr>
        <w:rFonts w:ascii="Symbol" w:hAnsi="Symbol" w:hint="default"/>
      </w:rPr>
    </w:lvl>
    <w:lvl w:ilvl="7" w:tplc="C36A35A0">
      <w:start w:val="1"/>
      <w:numFmt w:val="bullet"/>
      <w:lvlText w:val="o"/>
      <w:lvlJc w:val="left"/>
      <w:pPr>
        <w:ind w:left="5760" w:hanging="360"/>
      </w:pPr>
      <w:rPr>
        <w:rFonts w:ascii="Courier New" w:hAnsi="Courier New" w:hint="default"/>
      </w:rPr>
    </w:lvl>
    <w:lvl w:ilvl="8" w:tplc="C0F2B01A">
      <w:start w:val="1"/>
      <w:numFmt w:val="bullet"/>
      <w:lvlText w:val=""/>
      <w:lvlJc w:val="left"/>
      <w:pPr>
        <w:ind w:left="6480" w:hanging="360"/>
      </w:pPr>
      <w:rPr>
        <w:rFonts w:ascii="Wingdings" w:hAnsi="Wingdings" w:hint="default"/>
      </w:rPr>
    </w:lvl>
  </w:abstractNum>
  <w:abstractNum w:abstractNumId="17" w15:restartNumberingAfterBreak="0">
    <w:nsid w:val="6FFD0B5E"/>
    <w:multiLevelType w:val="hybridMultilevel"/>
    <w:tmpl w:val="790C677C"/>
    <w:lvl w:ilvl="0" w:tplc="62748DDC">
      <w:start w:val="1"/>
      <w:numFmt w:val="bullet"/>
      <w:lvlText w:val="•"/>
      <w:lvlJc w:val="left"/>
      <w:pPr>
        <w:tabs>
          <w:tab w:val="num" w:pos="720"/>
        </w:tabs>
        <w:ind w:left="720" w:hanging="360"/>
      </w:pPr>
      <w:rPr>
        <w:rFonts w:ascii="Arial" w:hAnsi="Arial" w:hint="default"/>
      </w:rPr>
    </w:lvl>
    <w:lvl w:ilvl="1" w:tplc="C1BA8EC0" w:tentative="1">
      <w:start w:val="1"/>
      <w:numFmt w:val="bullet"/>
      <w:lvlText w:val="•"/>
      <w:lvlJc w:val="left"/>
      <w:pPr>
        <w:tabs>
          <w:tab w:val="num" w:pos="1440"/>
        </w:tabs>
        <w:ind w:left="1440" w:hanging="360"/>
      </w:pPr>
      <w:rPr>
        <w:rFonts w:ascii="Arial" w:hAnsi="Arial" w:hint="default"/>
      </w:rPr>
    </w:lvl>
    <w:lvl w:ilvl="2" w:tplc="F0A8E1B6" w:tentative="1">
      <w:start w:val="1"/>
      <w:numFmt w:val="bullet"/>
      <w:lvlText w:val="•"/>
      <w:lvlJc w:val="left"/>
      <w:pPr>
        <w:tabs>
          <w:tab w:val="num" w:pos="2160"/>
        </w:tabs>
        <w:ind w:left="2160" w:hanging="360"/>
      </w:pPr>
      <w:rPr>
        <w:rFonts w:ascii="Arial" w:hAnsi="Arial" w:hint="default"/>
      </w:rPr>
    </w:lvl>
    <w:lvl w:ilvl="3" w:tplc="90D26E1C" w:tentative="1">
      <w:start w:val="1"/>
      <w:numFmt w:val="bullet"/>
      <w:lvlText w:val="•"/>
      <w:lvlJc w:val="left"/>
      <w:pPr>
        <w:tabs>
          <w:tab w:val="num" w:pos="2880"/>
        </w:tabs>
        <w:ind w:left="2880" w:hanging="360"/>
      </w:pPr>
      <w:rPr>
        <w:rFonts w:ascii="Arial" w:hAnsi="Arial" w:hint="default"/>
      </w:rPr>
    </w:lvl>
    <w:lvl w:ilvl="4" w:tplc="85BC25DE" w:tentative="1">
      <w:start w:val="1"/>
      <w:numFmt w:val="bullet"/>
      <w:lvlText w:val="•"/>
      <w:lvlJc w:val="left"/>
      <w:pPr>
        <w:tabs>
          <w:tab w:val="num" w:pos="3600"/>
        </w:tabs>
        <w:ind w:left="3600" w:hanging="360"/>
      </w:pPr>
      <w:rPr>
        <w:rFonts w:ascii="Arial" w:hAnsi="Arial" w:hint="default"/>
      </w:rPr>
    </w:lvl>
    <w:lvl w:ilvl="5" w:tplc="F80ECB1E" w:tentative="1">
      <w:start w:val="1"/>
      <w:numFmt w:val="bullet"/>
      <w:lvlText w:val="•"/>
      <w:lvlJc w:val="left"/>
      <w:pPr>
        <w:tabs>
          <w:tab w:val="num" w:pos="4320"/>
        </w:tabs>
        <w:ind w:left="4320" w:hanging="360"/>
      </w:pPr>
      <w:rPr>
        <w:rFonts w:ascii="Arial" w:hAnsi="Arial" w:hint="default"/>
      </w:rPr>
    </w:lvl>
    <w:lvl w:ilvl="6" w:tplc="B128D0BE" w:tentative="1">
      <w:start w:val="1"/>
      <w:numFmt w:val="bullet"/>
      <w:lvlText w:val="•"/>
      <w:lvlJc w:val="left"/>
      <w:pPr>
        <w:tabs>
          <w:tab w:val="num" w:pos="5040"/>
        </w:tabs>
        <w:ind w:left="5040" w:hanging="360"/>
      </w:pPr>
      <w:rPr>
        <w:rFonts w:ascii="Arial" w:hAnsi="Arial" w:hint="default"/>
      </w:rPr>
    </w:lvl>
    <w:lvl w:ilvl="7" w:tplc="9E64F1E4" w:tentative="1">
      <w:start w:val="1"/>
      <w:numFmt w:val="bullet"/>
      <w:lvlText w:val="•"/>
      <w:lvlJc w:val="left"/>
      <w:pPr>
        <w:tabs>
          <w:tab w:val="num" w:pos="5760"/>
        </w:tabs>
        <w:ind w:left="5760" w:hanging="360"/>
      </w:pPr>
      <w:rPr>
        <w:rFonts w:ascii="Arial" w:hAnsi="Arial" w:hint="default"/>
      </w:rPr>
    </w:lvl>
    <w:lvl w:ilvl="8" w:tplc="3F84F68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5631CC7"/>
    <w:multiLevelType w:val="hybridMultilevel"/>
    <w:tmpl w:val="90241E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57933770">
    <w:abstractNumId w:val="4"/>
  </w:num>
  <w:num w:numId="2" w16cid:durableId="1741949925">
    <w:abstractNumId w:val="1"/>
  </w:num>
  <w:num w:numId="3" w16cid:durableId="252201125">
    <w:abstractNumId w:val="0"/>
  </w:num>
  <w:num w:numId="4" w16cid:durableId="369261348">
    <w:abstractNumId w:val="5"/>
  </w:num>
  <w:num w:numId="5" w16cid:durableId="1642736383">
    <w:abstractNumId w:val="3"/>
  </w:num>
  <w:num w:numId="6" w16cid:durableId="1602570476">
    <w:abstractNumId w:val="2"/>
  </w:num>
  <w:num w:numId="7" w16cid:durableId="1766803959">
    <w:abstractNumId w:val="12"/>
  </w:num>
  <w:num w:numId="8" w16cid:durableId="1317682477">
    <w:abstractNumId w:val="10"/>
  </w:num>
  <w:num w:numId="9" w16cid:durableId="1474325460">
    <w:abstractNumId w:val="12"/>
  </w:num>
  <w:num w:numId="10" w16cid:durableId="676495220">
    <w:abstractNumId w:val="12"/>
  </w:num>
  <w:num w:numId="11" w16cid:durableId="338580335">
    <w:abstractNumId w:val="12"/>
  </w:num>
  <w:num w:numId="12" w16cid:durableId="1471168022">
    <w:abstractNumId w:val="10"/>
  </w:num>
  <w:num w:numId="13" w16cid:durableId="343556892">
    <w:abstractNumId w:val="10"/>
  </w:num>
  <w:num w:numId="14" w16cid:durableId="115486044">
    <w:abstractNumId w:val="10"/>
  </w:num>
  <w:num w:numId="15" w16cid:durableId="363601524">
    <w:abstractNumId w:val="11"/>
  </w:num>
  <w:num w:numId="16" w16cid:durableId="1669482343">
    <w:abstractNumId w:val="11"/>
  </w:num>
  <w:num w:numId="17" w16cid:durableId="647973948">
    <w:abstractNumId w:val="11"/>
  </w:num>
  <w:num w:numId="18" w16cid:durableId="573006575">
    <w:abstractNumId w:val="11"/>
  </w:num>
  <w:num w:numId="19" w16cid:durableId="2082288527">
    <w:abstractNumId w:val="9"/>
  </w:num>
  <w:num w:numId="20" w16cid:durableId="987518699">
    <w:abstractNumId w:val="13"/>
  </w:num>
  <w:num w:numId="21" w16cid:durableId="1559971839">
    <w:abstractNumId w:val="17"/>
  </w:num>
  <w:num w:numId="22" w16cid:durableId="1068844845">
    <w:abstractNumId w:val="14"/>
  </w:num>
  <w:num w:numId="23" w16cid:durableId="1543058594">
    <w:abstractNumId w:val="16"/>
  </w:num>
  <w:num w:numId="24" w16cid:durableId="956329577">
    <w:abstractNumId w:val="7"/>
  </w:num>
  <w:num w:numId="25" w16cid:durableId="807360257">
    <w:abstractNumId w:val="6"/>
  </w:num>
  <w:num w:numId="26" w16cid:durableId="1301888153">
    <w:abstractNumId w:val="18"/>
  </w:num>
  <w:num w:numId="27" w16cid:durableId="1733387627">
    <w:abstractNumId w:val="8"/>
  </w:num>
  <w:num w:numId="28" w16cid:durableId="19332785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35"/>
    <w:rsid w:val="00006A15"/>
    <w:rsid w:val="000142A0"/>
    <w:rsid w:val="000176C5"/>
    <w:rsid w:val="00021C08"/>
    <w:rsid w:val="0003099B"/>
    <w:rsid w:val="0003314F"/>
    <w:rsid w:val="00040EFB"/>
    <w:rsid w:val="00043F1F"/>
    <w:rsid w:val="00046308"/>
    <w:rsid w:val="00051BEF"/>
    <w:rsid w:val="000553F4"/>
    <w:rsid w:val="00057BE7"/>
    <w:rsid w:val="000669F1"/>
    <w:rsid w:val="00070B21"/>
    <w:rsid w:val="0007580F"/>
    <w:rsid w:val="00084229"/>
    <w:rsid w:val="0008679C"/>
    <w:rsid w:val="000915FD"/>
    <w:rsid w:val="00095361"/>
    <w:rsid w:val="00095B98"/>
    <w:rsid w:val="000963C4"/>
    <w:rsid w:val="000975AC"/>
    <w:rsid w:val="000A331F"/>
    <w:rsid w:val="000A5C65"/>
    <w:rsid w:val="000C1C3F"/>
    <w:rsid w:val="000C4DCB"/>
    <w:rsid w:val="000C665C"/>
    <w:rsid w:val="000D11CE"/>
    <w:rsid w:val="000E2709"/>
    <w:rsid w:val="000F5B53"/>
    <w:rsid w:val="000F5C5B"/>
    <w:rsid w:val="001032A2"/>
    <w:rsid w:val="00113C3E"/>
    <w:rsid w:val="0013017D"/>
    <w:rsid w:val="00130399"/>
    <w:rsid w:val="00134A3B"/>
    <w:rsid w:val="001356D6"/>
    <w:rsid w:val="00157135"/>
    <w:rsid w:val="00165126"/>
    <w:rsid w:val="00176DB9"/>
    <w:rsid w:val="001928A8"/>
    <w:rsid w:val="001954E1"/>
    <w:rsid w:val="001A1FDF"/>
    <w:rsid w:val="001A376A"/>
    <w:rsid w:val="001A39B3"/>
    <w:rsid w:val="001C2216"/>
    <w:rsid w:val="001C7A56"/>
    <w:rsid w:val="001D4651"/>
    <w:rsid w:val="001E384F"/>
    <w:rsid w:val="001E438F"/>
    <w:rsid w:val="001F0EAC"/>
    <w:rsid w:val="001F1C13"/>
    <w:rsid w:val="00213007"/>
    <w:rsid w:val="00214139"/>
    <w:rsid w:val="0022468F"/>
    <w:rsid w:val="002249D1"/>
    <w:rsid w:val="00227D8F"/>
    <w:rsid w:val="00233158"/>
    <w:rsid w:val="00242350"/>
    <w:rsid w:val="002428D1"/>
    <w:rsid w:val="00261BC7"/>
    <w:rsid w:val="0026796C"/>
    <w:rsid w:val="00280772"/>
    <w:rsid w:val="002834EF"/>
    <w:rsid w:val="002856A9"/>
    <w:rsid w:val="00291019"/>
    <w:rsid w:val="002A3ED1"/>
    <w:rsid w:val="002B5AB7"/>
    <w:rsid w:val="002D2F6C"/>
    <w:rsid w:val="002E2958"/>
    <w:rsid w:val="002E434D"/>
    <w:rsid w:val="002F7CF4"/>
    <w:rsid w:val="0031642D"/>
    <w:rsid w:val="0033587F"/>
    <w:rsid w:val="00336EC7"/>
    <w:rsid w:val="0035674B"/>
    <w:rsid w:val="003661F1"/>
    <w:rsid w:val="00366776"/>
    <w:rsid w:val="00370A14"/>
    <w:rsid w:val="003750DD"/>
    <w:rsid w:val="00386306"/>
    <w:rsid w:val="00397014"/>
    <w:rsid w:val="003977BB"/>
    <w:rsid w:val="003A4978"/>
    <w:rsid w:val="003C53FE"/>
    <w:rsid w:val="003C792E"/>
    <w:rsid w:val="003D362D"/>
    <w:rsid w:val="003E006A"/>
    <w:rsid w:val="003E2BC0"/>
    <w:rsid w:val="003F7DB4"/>
    <w:rsid w:val="003F7F68"/>
    <w:rsid w:val="00400230"/>
    <w:rsid w:val="00403CD8"/>
    <w:rsid w:val="004240BB"/>
    <w:rsid w:val="0042537B"/>
    <w:rsid w:val="00431463"/>
    <w:rsid w:val="00437C80"/>
    <w:rsid w:val="00440A15"/>
    <w:rsid w:val="004411E9"/>
    <w:rsid w:val="0044148D"/>
    <w:rsid w:val="0044313B"/>
    <w:rsid w:val="004843F9"/>
    <w:rsid w:val="004853FF"/>
    <w:rsid w:val="004933EB"/>
    <w:rsid w:val="0049717A"/>
    <w:rsid w:val="004A2A11"/>
    <w:rsid w:val="004A2F52"/>
    <w:rsid w:val="004B03A5"/>
    <w:rsid w:val="004B2173"/>
    <w:rsid w:val="004C53BC"/>
    <w:rsid w:val="004D6C63"/>
    <w:rsid w:val="004D7554"/>
    <w:rsid w:val="004E221A"/>
    <w:rsid w:val="004E3029"/>
    <w:rsid w:val="004E7D13"/>
    <w:rsid w:val="004F66ED"/>
    <w:rsid w:val="004F71C5"/>
    <w:rsid w:val="004F73D2"/>
    <w:rsid w:val="00504710"/>
    <w:rsid w:val="00512B5F"/>
    <w:rsid w:val="00521A2A"/>
    <w:rsid w:val="00530080"/>
    <w:rsid w:val="005322A8"/>
    <w:rsid w:val="005443EC"/>
    <w:rsid w:val="00545C72"/>
    <w:rsid w:val="00584CA7"/>
    <w:rsid w:val="005A476B"/>
    <w:rsid w:val="005A4DAF"/>
    <w:rsid w:val="005C1A41"/>
    <w:rsid w:val="005D725B"/>
    <w:rsid w:val="005E3CEE"/>
    <w:rsid w:val="005F2A1D"/>
    <w:rsid w:val="005F6102"/>
    <w:rsid w:val="005F6713"/>
    <w:rsid w:val="00603EAF"/>
    <w:rsid w:val="00604B31"/>
    <w:rsid w:val="0061284A"/>
    <w:rsid w:val="00622DED"/>
    <w:rsid w:val="00623E02"/>
    <w:rsid w:val="00633B41"/>
    <w:rsid w:val="00642AFD"/>
    <w:rsid w:val="00643F14"/>
    <w:rsid w:val="00656BFD"/>
    <w:rsid w:val="00661F86"/>
    <w:rsid w:val="00663660"/>
    <w:rsid w:val="006845DB"/>
    <w:rsid w:val="006873DA"/>
    <w:rsid w:val="006A1E90"/>
    <w:rsid w:val="006A6B5E"/>
    <w:rsid w:val="006B23F9"/>
    <w:rsid w:val="006B38A8"/>
    <w:rsid w:val="006B4B8A"/>
    <w:rsid w:val="006B6334"/>
    <w:rsid w:val="006C3EAD"/>
    <w:rsid w:val="006D60D5"/>
    <w:rsid w:val="006E03CF"/>
    <w:rsid w:val="006F3CFD"/>
    <w:rsid w:val="0070235E"/>
    <w:rsid w:val="00720C3F"/>
    <w:rsid w:val="007220B5"/>
    <w:rsid w:val="00722F65"/>
    <w:rsid w:val="007250FA"/>
    <w:rsid w:val="007574EF"/>
    <w:rsid w:val="00786B88"/>
    <w:rsid w:val="007A4BDE"/>
    <w:rsid w:val="007B5FA5"/>
    <w:rsid w:val="007C1166"/>
    <w:rsid w:val="007C2FBE"/>
    <w:rsid w:val="007C4AAB"/>
    <w:rsid w:val="007C4ABA"/>
    <w:rsid w:val="007C5B83"/>
    <w:rsid w:val="007D5AE4"/>
    <w:rsid w:val="007E7ED0"/>
    <w:rsid w:val="007F2EF9"/>
    <w:rsid w:val="00804A8C"/>
    <w:rsid w:val="00804C30"/>
    <w:rsid w:val="00805342"/>
    <w:rsid w:val="008060B3"/>
    <w:rsid w:val="00811742"/>
    <w:rsid w:val="00816D40"/>
    <w:rsid w:val="008203ED"/>
    <w:rsid w:val="00826824"/>
    <w:rsid w:val="00830FCE"/>
    <w:rsid w:val="008313C8"/>
    <w:rsid w:val="00834D99"/>
    <w:rsid w:val="00844CC7"/>
    <w:rsid w:val="00845948"/>
    <w:rsid w:val="00847425"/>
    <w:rsid w:val="008475E5"/>
    <w:rsid w:val="0087038D"/>
    <w:rsid w:val="00870E9F"/>
    <w:rsid w:val="00875724"/>
    <w:rsid w:val="008A1558"/>
    <w:rsid w:val="008C7BF7"/>
    <w:rsid w:val="008D0212"/>
    <w:rsid w:val="008D32DD"/>
    <w:rsid w:val="008E3811"/>
    <w:rsid w:val="0090632E"/>
    <w:rsid w:val="00910C1A"/>
    <w:rsid w:val="00937AE9"/>
    <w:rsid w:val="009439D3"/>
    <w:rsid w:val="00951640"/>
    <w:rsid w:val="00954108"/>
    <w:rsid w:val="009558C4"/>
    <w:rsid w:val="00971810"/>
    <w:rsid w:val="00980665"/>
    <w:rsid w:val="009848C7"/>
    <w:rsid w:val="00990A56"/>
    <w:rsid w:val="009A0DDC"/>
    <w:rsid w:val="009A2695"/>
    <w:rsid w:val="009A31C1"/>
    <w:rsid w:val="009C2C01"/>
    <w:rsid w:val="009C3CC1"/>
    <w:rsid w:val="009D1D85"/>
    <w:rsid w:val="009E2386"/>
    <w:rsid w:val="009E5B06"/>
    <w:rsid w:val="009F17B7"/>
    <w:rsid w:val="00A13109"/>
    <w:rsid w:val="00A20918"/>
    <w:rsid w:val="00A23ED8"/>
    <w:rsid w:val="00A2494C"/>
    <w:rsid w:val="00A27462"/>
    <w:rsid w:val="00A42754"/>
    <w:rsid w:val="00A43654"/>
    <w:rsid w:val="00A47EEE"/>
    <w:rsid w:val="00A515DC"/>
    <w:rsid w:val="00A56E06"/>
    <w:rsid w:val="00A6258C"/>
    <w:rsid w:val="00A647FF"/>
    <w:rsid w:val="00A6737A"/>
    <w:rsid w:val="00A80491"/>
    <w:rsid w:val="00A80A3E"/>
    <w:rsid w:val="00A8776B"/>
    <w:rsid w:val="00A97E3A"/>
    <w:rsid w:val="00AB18F4"/>
    <w:rsid w:val="00AB6153"/>
    <w:rsid w:val="00AB7DC7"/>
    <w:rsid w:val="00AC2376"/>
    <w:rsid w:val="00AD7465"/>
    <w:rsid w:val="00AF262B"/>
    <w:rsid w:val="00AF61D7"/>
    <w:rsid w:val="00AF7317"/>
    <w:rsid w:val="00B01A24"/>
    <w:rsid w:val="00B0247B"/>
    <w:rsid w:val="00B10EFE"/>
    <w:rsid w:val="00B308A7"/>
    <w:rsid w:val="00B547F7"/>
    <w:rsid w:val="00B57F68"/>
    <w:rsid w:val="00B62B59"/>
    <w:rsid w:val="00B62CA8"/>
    <w:rsid w:val="00B66435"/>
    <w:rsid w:val="00B672DD"/>
    <w:rsid w:val="00B81345"/>
    <w:rsid w:val="00B90963"/>
    <w:rsid w:val="00B9113B"/>
    <w:rsid w:val="00B954B6"/>
    <w:rsid w:val="00B95869"/>
    <w:rsid w:val="00BA6E44"/>
    <w:rsid w:val="00BB5732"/>
    <w:rsid w:val="00BB77DD"/>
    <w:rsid w:val="00BC182D"/>
    <w:rsid w:val="00BC2C0F"/>
    <w:rsid w:val="00BC2D84"/>
    <w:rsid w:val="00BC4206"/>
    <w:rsid w:val="00BC7DE7"/>
    <w:rsid w:val="00BD0C8D"/>
    <w:rsid w:val="00BE0A1D"/>
    <w:rsid w:val="00BE2DE1"/>
    <w:rsid w:val="00BE4D8A"/>
    <w:rsid w:val="00BF1D48"/>
    <w:rsid w:val="00BF63AF"/>
    <w:rsid w:val="00C15716"/>
    <w:rsid w:val="00C2079A"/>
    <w:rsid w:val="00C22163"/>
    <w:rsid w:val="00C267DB"/>
    <w:rsid w:val="00C33854"/>
    <w:rsid w:val="00C33BB9"/>
    <w:rsid w:val="00C40EB9"/>
    <w:rsid w:val="00C429D8"/>
    <w:rsid w:val="00C46FA4"/>
    <w:rsid w:val="00C65142"/>
    <w:rsid w:val="00C72FDF"/>
    <w:rsid w:val="00C77272"/>
    <w:rsid w:val="00C82F74"/>
    <w:rsid w:val="00C94FC5"/>
    <w:rsid w:val="00CB10DB"/>
    <w:rsid w:val="00CB30F9"/>
    <w:rsid w:val="00CC0D51"/>
    <w:rsid w:val="00CC3562"/>
    <w:rsid w:val="00CD44AC"/>
    <w:rsid w:val="00CD56D3"/>
    <w:rsid w:val="00CE3659"/>
    <w:rsid w:val="00CE3BCC"/>
    <w:rsid w:val="00D04C19"/>
    <w:rsid w:val="00D05B4E"/>
    <w:rsid w:val="00D06A8E"/>
    <w:rsid w:val="00D07FBA"/>
    <w:rsid w:val="00D13661"/>
    <w:rsid w:val="00D1413D"/>
    <w:rsid w:val="00D17B98"/>
    <w:rsid w:val="00D23F74"/>
    <w:rsid w:val="00D24632"/>
    <w:rsid w:val="00D265FF"/>
    <w:rsid w:val="00D36644"/>
    <w:rsid w:val="00D40180"/>
    <w:rsid w:val="00D42B50"/>
    <w:rsid w:val="00D71283"/>
    <w:rsid w:val="00D740EC"/>
    <w:rsid w:val="00D86D0B"/>
    <w:rsid w:val="00D97C6E"/>
    <w:rsid w:val="00DB7926"/>
    <w:rsid w:val="00DC26C0"/>
    <w:rsid w:val="00DD0BDE"/>
    <w:rsid w:val="00DD2C5B"/>
    <w:rsid w:val="00DE1E18"/>
    <w:rsid w:val="00DE246F"/>
    <w:rsid w:val="00E0256A"/>
    <w:rsid w:val="00E11E65"/>
    <w:rsid w:val="00E26466"/>
    <w:rsid w:val="00E26C3B"/>
    <w:rsid w:val="00E30999"/>
    <w:rsid w:val="00E3224E"/>
    <w:rsid w:val="00E47FC5"/>
    <w:rsid w:val="00E5018E"/>
    <w:rsid w:val="00E63196"/>
    <w:rsid w:val="00E662B0"/>
    <w:rsid w:val="00E72290"/>
    <w:rsid w:val="00E81D5A"/>
    <w:rsid w:val="00E81DFF"/>
    <w:rsid w:val="00E84237"/>
    <w:rsid w:val="00E95834"/>
    <w:rsid w:val="00E9643D"/>
    <w:rsid w:val="00EB1676"/>
    <w:rsid w:val="00EC0F1D"/>
    <w:rsid w:val="00EC4B96"/>
    <w:rsid w:val="00EC7BB2"/>
    <w:rsid w:val="00ED7AF5"/>
    <w:rsid w:val="00EE4CF4"/>
    <w:rsid w:val="00EF4658"/>
    <w:rsid w:val="00EF4CF0"/>
    <w:rsid w:val="00EF60C7"/>
    <w:rsid w:val="00EF7324"/>
    <w:rsid w:val="00F0091D"/>
    <w:rsid w:val="00F02337"/>
    <w:rsid w:val="00F02A52"/>
    <w:rsid w:val="00F058BA"/>
    <w:rsid w:val="00F135B0"/>
    <w:rsid w:val="00F14E5B"/>
    <w:rsid w:val="00F21A2C"/>
    <w:rsid w:val="00F27C3A"/>
    <w:rsid w:val="00F322D8"/>
    <w:rsid w:val="00F44C93"/>
    <w:rsid w:val="00F510CB"/>
    <w:rsid w:val="00F70C1B"/>
    <w:rsid w:val="00F73D98"/>
    <w:rsid w:val="00F75A3A"/>
    <w:rsid w:val="00F804A2"/>
    <w:rsid w:val="00F80CB1"/>
    <w:rsid w:val="00F87488"/>
    <w:rsid w:val="00F933FC"/>
    <w:rsid w:val="00F946E2"/>
    <w:rsid w:val="00F97596"/>
    <w:rsid w:val="00FA29C3"/>
    <w:rsid w:val="00FB567F"/>
    <w:rsid w:val="00FC0C1C"/>
    <w:rsid w:val="00FE1143"/>
    <w:rsid w:val="00FF0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11FC3"/>
  <w15:chartTrackingRefBased/>
  <w15:docId w15:val="{1B7673A8-2AF8-428E-AEC1-9A1AC2FF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before="40" w:after="24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lsdException w:name="footer" w:uiPriority="8"/>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E65"/>
  </w:style>
  <w:style w:type="paragraph" w:styleId="Rubrik1">
    <w:name w:val="heading 1"/>
    <w:basedOn w:val="Normal"/>
    <w:next w:val="Normal"/>
    <w:link w:val="Rubrik1Char"/>
    <w:uiPriority w:val="3"/>
    <w:qFormat/>
    <w:rsid w:val="00F946E2"/>
    <w:pPr>
      <w:keepNext/>
      <w:keepLines/>
      <w:spacing w:before="240" w:after="0"/>
      <w:outlineLvl w:val="0"/>
    </w:pPr>
    <w:rPr>
      <w:rFonts w:asciiTheme="majorHAnsi" w:eastAsiaTheme="majorEastAsia" w:hAnsiTheme="majorHAnsi" w:cstheme="majorBidi"/>
      <w:b/>
      <w:sz w:val="32"/>
      <w:szCs w:val="32"/>
    </w:rPr>
  </w:style>
  <w:style w:type="paragraph" w:styleId="Rubrik2">
    <w:name w:val="heading 2"/>
    <w:basedOn w:val="Normal"/>
    <w:next w:val="Normal"/>
    <w:link w:val="Rubrik2Char"/>
    <w:uiPriority w:val="3"/>
    <w:qFormat/>
    <w:rsid w:val="00F946E2"/>
    <w:pPr>
      <w:keepNext/>
      <w:keepLines/>
      <w:spacing w:after="0"/>
      <w:outlineLvl w:val="1"/>
    </w:pPr>
    <w:rPr>
      <w:rFonts w:asciiTheme="majorHAnsi" w:eastAsiaTheme="majorEastAsia" w:hAnsiTheme="majorHAnsi" w:cstheme="majorBidi"/>
      <w:b/>
      <w:sz w:val="28"/>
      <w:szCs w:val="26"/>
    </w:rPr>
  </w:style>
  <w:style w:type="paragraph" w:styleId="Rubrik3">
    <w:name w:val="heading 3"/>
    <w:basedOn w:val="Normal"/>
    <w:next w:val="Normal"/>
    <w:link w:val="Rubrik3Char"/>
    <w:uiPriority w:val="3"/>
    <w:qFormat/>
    <w:rsid w:val="00F946E2"/>
    <w:pPr>
      <w:keepNext/>
      <w:keepLines/>
      <w:spacing w:after="0"/>
      <w:outlineLvl w:val="2"/>
    </w:pPr>
    <w:rPr>
      <w:rFonts w:asciiTheme="majorHAnsi" w:eastAsiaTheme="majorEastAsia" w:hAnsiTheme="majorHAnsi" w:cstheme="majorBidi"/>
      <w:b/>
    </w:rPr>
  </w:style>
  <w:style w:type="paragraph" w:styleId="Rubrik4">
    <w:name w:val="heading 4"/>
    <w:basedOn w:val="Normal"/>
    <w:next w:val="Normal"/>
    <w:link w:val="Rubrik4Char"/>
    <w:uiPriority w:val="3"/>
    <w:qFormat/>
    <w:rsid w:val="00F946E2"/>
    <w:pPr>
      <w:keepNext/>
      <w:keepLines/>
      <w:spacing w:after="0"/>
      <w:outlineLvl w:val="3"/>
    </w:pPr>
    <w:rPr>
      <w:rFonts w:eastAsiaTheme="majorEastAsia" w:cstheme="majorBidi"/>
      <w:b/>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8"/>
    <w:rsid w:val="00F946E2"/>
    <w:pPr>
      <w:tabs>
        <w:tab w:val="center" w:pos="4536"/>
        <w:tab w:val="right" w:pos="9072"/>
      </w:tabs>
      <w:spacing w:before="0" w:after="0"/>
    </w:pPr>
    <w:rPr>
      <w:rFonts w:asciiTheme="majorHAnsi" w:hAnsiTheme="majorHAnsi"/>
      <w:noProof/>
      <w:sz w:val="18"/>
    </w:rPr>
  </w:style>
  <w:style w:type="character" w:customStyle="1" w:styleId="SidhuvudChar">
    <w:name w:val="Sidhuvud Char"/>
    <w:basedOn w:val="Standardstycketeckensnitt"/>
    <w:link w:val="Sidhuvud"/>
    <w:uiPriority w:val="8"/>
    <w:rsid w:val="00F946E2"/>
    <w:rPr>
      <w:rFonts w:asciiTheme="majorHAnsi" w:hAnsiTheme="majorHAnsi"/>
      <w:noProof/>
      <w:sz w:val="18"/>
    </w:rPr>
  </w:style>
  <w:style w:type="paragraph" w:styleId="Sidfot">
    <w:name w:val="footer"/>
    <w:basedOn w:val="Normal"/>
    <w:link w:val="SidfotChar"/>
    <w:uiPriority w:val="8"/>
    <w:rsid w:val="00F946E2"/>
    <w:pPr>
      <w:tabs>
        <w:tab w:val="center" w:pos="4536"/>
        <w:tab w:val="right" w:pos="9072"/>
      </w:tabs>
      <w:spacing w:before="0" w:after="0"/>
    </w:pPr>
    <w:rPr>
      <w:rFonts w:asciiTheme="majorHAnsi" w:hAnsiTheme="majorHAnsi"/>
      <w:noProof/>
      <w:sz w:val="16"/>
    </w:rPr>
  </w:style>
  <w:style w:type="character" w:customStyle="1" w:styleId="SidfotChar">
    <w:name w:val="Sidfot Char"/>
    <w:basedOn w:val="Standardstycketeckensnitt"/>
    <w:link w:val="Sidfot"/>
    <w:uiPriority w:val="8"/>
    <w:rsid w:val="00F946E2"/>
    <w:rPr>
      <w:rFonts w:asciiTheme="majorHAnsi" w:hAnsiTheme="majorHAnsi"/>
      <w:noProof/>
      <w:sz w:val="16"/>
    </w:rPr>
  </w:style>
  <w:style w:type="paragraph" w:styleId="Liststycke">
    <w:name w:val="List Paragraph"/>
    <w:basedOn w:val="Normal"/>
    <w:uiPriority w:val="34"/>
    <w:qFormat/>
    <w:rsid w:val="00F946E2"/>
    <w:pPr>
      <w:ind w:left="720"/>
      <w:contextualSpacing/>
    </w:pPr>
  </w:style>
  <w:style w:type="paragraph" w:styleId="Numreradlista">
    <w:name w:val="List Number"/>
    <w:basedOn w:val="Normal"/>
    <w:uiPriority w:val="5"/>
    <w:qFormat/>
    <w:rsid w:val="00F946E2"/>
    <w:pPr>
      <w:numPr>
        <w:numId w:val="11"/>
      </w:numPr>
      <w:spacing w:before="80" w:after="80"/>
    </w:pPr>
  </w:style>
  <w:style w:type="paragraph" w:styleId="Numreradlista2">
    <w:name w:val="List Number 2"/>
    <w:basedOn w:val="Normal"/>
    <w:uiPriority w:val="5"/>
    <w:rsid w:val="00F946E2"/>
    <w:pPr>
      <w:numPr>
        <w:ilvl w:val="1"/>
        <w:numId w:val="11"/>
      </w:numPr>
      <w:tabs>
        <w:tab w:val="num" w:pos="360"/>
      </w:tabs>
      <w:spacing w:before="60" w:after="60"/>
      <w:ind w:left="0" w:firstLine="0"/>
    </w:pPr>
  </w:style>
  <w:style w:type="paragraph" w:styleId="Numreradlista3">
    <w:name w:val="List Number 3"/>
    <w:basedOn w:val="Normal"/>
    <w:uiPriority w:val="5"/>
    <w:rsid w:val="00F946E2"/>
    <w:pPr>
      <w:numPr>
        <w:ilvl w:val="2"/>
        <w:numId w:val="11"/>
      </w:numPr>
      <w:spacing w:after="40"/>
    </w:pPr>
  </w:style>
  <w:style w:type="paragraph" w:styleId="Punktlista">
    <w:name w:val="List Bullet"/>
    <w:basedOn w:val="Normal"/>
    <w:uiPriority w:val="5"/>
    <w:qFormat/>
    <w:rsid w:val="00F946E2"/>
    <w:pPr>
      <w:numPr>
        <w:numId w:val="14"/>
      </w:numPr>
      <w:spacing w:before="80" w:after="80"/>
    </w:pPr>
  </w:style>
  <w:style w:type="paragraph" w:styleId="Punktlista2">
    <w:name w:val="List Bullet 2"/>
    <w:basedOn w:val="Normal"/>
    <w:uiPriority w:val="5"/>
    <w:rsid w:val="00F946E2"/>
    <w:pPr>
      <w:numPr>
        <w:ilvl w:val="1"/>
        <w:numId w:val="14"/>
      </w:numPr>
      <w:spacing w:before="60" w:after="60"/>
    </w:pPr>
  </w:style>
  <w:style w:type="paragraph" w:styleId="Punktlista3">
    <w:name w:val="List Bullet 3"/>
    <w:basedOn w:val="Normal"/>
    <w:uiPriority w:val="5"/>
    <w:rsid w:val="00F946E2"/>
    <w:pPr>
      <w:numPr>
        <w:ilvl w:val="2"/>
        <w:numId w:val="14"/>
      </w:numPr>
      <w:spacing w:after="40"/>
    </w:pPr>
  </w:style>
  <w:style w:type="character" w:customStyle="1" w:styleId="Rubrik1Char">
    <w:name w:val="Rubrik 1 Char"/>
    <w:basedOn w:val="Standardstycketeckensnitt"/>
    <w:link w:val="Rubrik1"/>
    <w:uiPriority w:val="3"/>
    <w:rsid w:val="00F946E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3"/>
    <w:rsid w:val="00F946E2"/>
    <w:rPr>
      <w:rFonts w:asciiTheme="majorHAnsi" w:eastAsiaTheme="majorEastAsia" w:hAnsiTheme="majorHAnsi" w:cstheme="majorBidi"/>
      <w:b/>
      <w:sz w:val="28"/>
      <w:szCs w:val="26"/>
    </w:rPr>
  </w:style>
  <w:style w:type="paragraph" w:styleId="Brdtext">
    <w:name w:val="Body Text"/>
    <w:basedOn w:val="Normal"/>
    <w:link w:val="BrdtextChar"/>
    <w:uiPriority w:val="99"/>
    <w:semiHidden/>
    <w:rsid w:val="00F946E2"/>
    <w:pPr>
      <w:spacing w:after="120" w:line="288" w:lineRule="auto"/>
    </w:pPr>
  </w:style>
  <w:style w:type="character" w:customStyle="1" w:styleId="BrdtextChar">
    <w:name w:val="Brödtext Char"/>
    <w:basedOn w:val="Standardstycketeckensnitt"/>
    <w:link w:val="Brdtext"/>
    <w:uiPriority w:val="99"/>
    <w:semiHidden/>
    <w:rsid w:val="00F946E2"/>
  </w:style>
  <w:style w:type="character" w:customStyle="1" w:styleId="Rubrik3Char">
    <w:name w:val="Rubrik 3 Char"/>
    <w:basedOn w:val="Standardstycketeckensnitt"/>
    <w:link w:val="Rubrik3"/>
    <w:uiPriority w:val="3"/>
    <w:rsid w:val="00F946E2"/>
    <w:rPr>
      <w:rFonts w:asciiTheme="majorHAnsi" w:eastAsiaTheme="majorEastAsia" w:hAnsiTheme="majorHAnsi" w:cstheme="majorBidi"/>
      <w:b/>
    </w:rPr>
  </w:style>
  <w:style w:type="character" w:customStyle="1" w:styleId="Rubrik4Char">
    <w:name w:val="Rubrik 4 Char"/>
    <w:basedOn w:val="Standardstycketeckensnitt"/>
    <w:link w:val="Rubrik4"/>
    <w:uiPriority w:val="3"/>
    <w:rsid w:val="00F946E2"/>
    <w:rPr>
      <w:rFonts w:eastAsiaTheme="majorEastAsia" w:cstheme="majorBidi"/>
      <w:b/>
      <w:iCs/>
    </w:rPr>
  </w:style>
  <w:style w:type="paragraph" w:styleId="Ingetavstnd">
    <w:name w:val="No Spacing"/>
    <w:rsid w:val="00F946E2"/>
    <w:pPr>
      <w:spacing w:before="0" w:after="0" w:line="240" w:lineRule="auto"/>
    </w:pPr>
  </w:style>
  <w:style w:type="paragraph" w:styleId="Underrubrik">
    <w:name w:val="Subtitle"/>
    <w:basedOn w:val="Normal"/>
    <w:next w:val="Normal"/>
    <w:link w:val="UnderrubrikChar"/>
    <w:uiPriority w:val="2"/>
    <w:rsid w:val="00F946E2"/>
    <w:pPr>
      <w:numPr>
        <w:ilvl w:val="1"/>
      </w:numPr>
      <w:spacing w:after="160"/>
    </w:pPr>
    <w:rPr>
      <w:rFonts w:asciiTheme="majorHAnsi" w:eastAsiaTheme="minorEastAsia" w:hAnsiTheme="majorHAnsi"/>
      <w:b/>
      <w:spacing w:val="15"/>
      <w:sz w:val="44"/>
    </w:rPr>
  </w:style>
  <w:style w:type="character" w:customStyle="1" w:styleId="UnderrubrikChar">
    <w:name w:val="Underrubrik Char"/>
    <w:basedOn w:val="Standardstycketeckensnitt"/>
    <w:link w:val="Underrubrik"/>
    <w:uiPriority w:val="2"/>
    <w:rsid w:val="00F946E2"/>
    <w:rPr>
      <w:rFonts w:asciiTheme="majorHAnsi" w:eastAsiaTheme="minorEastAsia" w:hAnsiTheme="majorHAnsi"/>
      <w:b/>
      <w:spacing w:val="15"/>
      <w:sz w:val="44"/>
    </w:rPr>
  </w:style>
  <w:style w:type="paragraph" w:customStyle="1" w:styleId="Fretag">
    <w:name w:val="Företag"/>
    <w:basedOn w:val="Sidfot"/>
    <w:uiPriority w:val="7"/>
    <w:rsid w:val="00F946E2"/>
    <w:rPr>
      <w:b/>
      <w:sz w:val="18"/>
    </w:rPr>
  </w:style>
  <w:style w:type="character" w:customStyle="1" w:styleId="Fet">
    <w:name w:val="Fet"/>
    <w:basedOn w:val="Standardstycketeckensnitt"/>
    <w:uiPriority w:val="7"/>
    <w:rsid w:val="00F946E2"/>
    <w:rPr>
      <w:b/>
    </w:rPr>
  </w:style>
  <w:style w:type="paragraph" w:styleId="Rubrik">
    <w:name w:val="Title"/>
    <w:basedOn w:val="Normal"/>
    <w:next w:val="Normal"/>
    <w:link w:val="RubrikChar"/>
    <w:uiPriority w:val="2"/>
    <w:rsid w:val="00F946E2"/>
    <w:pPr>
      <w:spacing w:before="0"/>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2"/>
    <w:rsid w:val="00F946E2"/>
    <w:rPr>
      <w:rFonts w:asciiTheme="majorHAnsi" w:eastAsiaTheme="majorEastAsia" w:hAnsiTheme="majorHAnsi" w:cstheme="majorBidi"/>
      <w:b/>
      <w:spacing w:val="-10"/>
      <w:kern w:val="28"/>
      <w:sz w:val="56"/>
      <w:szCs w:val="56"/>
    </w:rPr>
  </w:style>
  <w:style w:type="paragraph" w:styleId="Innehllsfrteckningsrubrik">
    <w:name w:val="TOC Heading"/>
    <w:basedOn w:val="Rubrik1"/>
    <w:next w:val="Normal"/>
    <w:uiPriority w:val="39"/>
    <w:unhideWhenUsed/>
    <w:qFormat/>
    <w:rsid w:val="00F946E2"/>
    <w:pPr>
      <w:spacing w:after="240"/>
      <w:outlineLvl w:val="9"/>
    </w:pPr>
    <w:rPr>
      <w:lang w:eastAsia="sv-SE"/>
    </w:rPr>
  </w:style>
  <w:style w:type="paragraph" w:styleId="Innehll1">
    <w:name w:val="toc 1"/>
    <w:basedOn w:val="Normal"/>
    <w:next w:val="Normal"/>
    <w:autoRedefine/>
    <w:uiPriority w:val="39"/>
    <w:unhideWhenUsed/>
    <w:rsid w:val="00F946E2"/>
    <w:pPr>
      <w:spacing w:after="120"/>
    </w:pPr>
    <w:rPr>
      <w:rFonts w:asciiTheme="majorHAnsi" w:hAnsiTheme="majorHAnsi"/>
      <w:b/>
    </w:rPr>
  </w:style>
  <w:style w:type="paragraph" w:styleId="Innehll2">
    <w:name w:val="toc 2"/>
    <w:basedOn w:val="Normal"/>
    <w:next w:val="Normal"/>
    <w:autoRedefine/>
    <w:uiPriority w:val="39"/>
    <w:unhideWhenUsed/>
    <w:rsid w:val="00F946E2"/>
    <w:pPr>
      <w:spacing w:after="100"/>
      <w:ind w:left="220"/>
    </w:pPr>
    <w:rPr>
      <w:rFonts w:asciiTheme="majorHAnsi" w:hAnsiTheme="majorHAnsi"/>
      <w:sz w:val="20"/>
    </w:rPr>
  </w:style>
  <w:style w:type="paragraph" w:styleId="Innehll3">
    <w:name w:val="toc 3"/>
    <w:basedOn w:val="Normal"/>
    <w:next w:val="Normal"/>
    <w:autoRedefine/>
    <w:uiPriority w:val="39"/>
    <w:unhideWhenUsed/>
    <w:rsid w:val="00F946E2"/>
    <w:pPr>
      <w:spacing w:after="100"/>
      <w:ind w:left="440"/>
    </w:pPr>
    <w:rPr>
      <w:rFonts w:asciiTheme="majorHAnsi" w:hAnsiTheme="majorHAnsi"/>
      <w:sz w:val="18"/>
    </w:rPr>
  </w:style>
  <w:style w:type="character" w:styleId="Hyperlnk">
    <w:name w:val="Hyperlink"/>
    <w:basedOn w:val="Standardstycketeckensnitt"/>
    <w:uiPriority w:val="99"/>
    <w:unhideWhenUsed/>
    <w:rsid w:val="00F946E2"/>
    <w:rPr>
      <w:color w:val="0563C1" w:themeColor="hyperlink"/>
      <w:u w:val="single"/>
    </w:rPr>
  </w:style>
  <w:style w:type="character" w:styleId="Sidnummer">
    <w:name w:val="page number"/>
    <w:basedOn w:val="Standardstycketeckensnitt"/>
    <w:uiPriority w:val="8"/>
    <w:rsid w:val="00F946E2"/>
    <w:rPr>
      <w:rFonts w:asciiTheme="majorHAnsi" w:hAnsiTheme="majorHAnsi"/>
      <w:sz w:val="18"/>
    </w:rPr>
  </w:style>
  <w:style w:type="paragraph" w:customStyle="1" w:styleId="Dokumenttyp">
    <w:name w:val="Dokumenttyp"/>
    <w:basedOn w:val="Normal"/>
    <w:link w:val="DokumenttypChar"/>
    <w:rsid w:val="00F946E2"/>
    <w:pPr>
      <w:spacing w:after="0" w:line="240" w:lineRule="auto"/>
    </w:pPr>
    <w:rPr>
      <w:rFonts w:asciiTheme="majorHAnsi" w:eastAsiaTheme="majorEastAsia" w:hAnsiTheme="majorHAnsi" w:cstheme="majorBidi"/>
      <w:b/>
    </w:rPr>
  </w:style>
  <w:style w:type="character" w:customStyle="1" w:styleId="DokumenttypChar">
    <w:name w:val="Dokumenttyp Char"/>
    <w:basedOn w:val="Rubrik3Char"/>
    <w:link w:val="Dokumenttyp"/>
    <w:rsid w:val="00F946E2"/>
    <w:rPr>
      <w:rFonts w:asciiTheme="majorHAnsi" w:eastAsiaTheme="majorEastAsia" w:hAnsiTheme="majorHAnsi" w:cstheme="majorBidi"/>
      <w:b/>
    </w:rPr>
  </w:style>
  <w:style w:type="paragraph" w:customStyle="1" w:styleId="DoldText">
    <w:name w:val="DoldText"/>
    <w:basedOn w:val="Normal"/>
    <w:uiPriority w:val="7"/>
    <w:rsid w:val="00F946E2"/>
    <w:pPr>
      <w:spacing w:before="80" w:after="40"/>
      <w:jc w:val="right"/>
    </w:pPr>
    <w:rPr>
      <w:b/>
      <w:noProof/>
      <w:vanish/>
      <w:color w:val="0070C0"/>
    </w:rPr>
  </w:style>
  <w:style w:type="paragraph" w:customStyle="1" w:styleId="Frfattare">
    <w:name w:val="Författare"/>
    <w:basedOn w:val="Rubrik3"/>
    <w:uiPriority w:val="4"/>
    <w:rsid w:val="00F946E2"/>
    <w:pPr>
      <w:framePr w:hSpace="142" w:wrap="around" w:hAnchor="margin" w:yAlign="bottom"/>
      <w:suppressOverlap/>
      <w15:collapsed/>
    </w:pPr>
  </w:style>
  <w:style w:type="paragraph" w:customStyle="1" w:styleId="Huvud">
    <w:name w:val="Huvud"/>
    <w:basedOn w:val="Ingetavstnd"/>
    <w:uiPriority w:val="4"/>
    <w:rsid w:val="00F946E2"/>
    <w:pPr>
      <w:spacing w:after="60"/>
    </w:pPr>
  </w:style>
  <w:style w:type="character" w:styleId="Platshllartext">
    <w:name w:val="Placeholder Text"/>
    <w:basedOn w:val="Standardstycketeckensnitt"/>
    <w:uiPriority w:val="99"/>
    <w:semiHidden/>
    <w:rsid w:val="00F946E2"/>
    <w:rPr>
      <w:color w:val="808080"/>
    </w:rPr>
  </w:style>
  <w:style w:type="paragraph" w:customStyle="1" w:styleId="Rubrik1Numrerad">
    <w:name w:val="Rubrik 1 Numrerad"/>
    <w:basedOn w:val="Rubrik1"/>
    <w:next w:val="Normal"/>
    <w:link w:val="Rubrik1NumreradChar"/>
    <w:uiPriority w:val="4"/>
    <w:qFormat/>
    <w:rsid w:val="00F946E2"/>
    <w:pPr>
      <w:numPr>
        <w:numId w:val="18"/>
      </w:numPr>
      <w:spacing w:line="240" w:lineRule="auto"/>
    </w:pPr>
  </w:style>
  <w:style w:type="character" w:customStyle="1" w:styleId="Rubrik1NumreradChar">
    <w:name w:val="Rubrik 1 Numrerad Char"/>
    <w:basedOn w:val="Rubrik1Char"/>
    <w:link w:val="Rubrik1Numrerad"/>
    <w:uiPriority w:val="4"/>
    <w:rsid w:val="00F946E2"/>
    <w:rPr>
      <w:rFonts w:asciiTheme="majorHAnsi" w:eastAsiaTheme="majorEastAsia" w:hAnsiTheme="majorHAnsi" w:cstheme="majorBidi"/>
      <w:b/>
      <w:sz w:val="32"/>
      <w:szCs w:val="32"/>
    </w:rPr>
  </w:style>
  <w:style w:type="paragraph" w:customStyle="1" w:styleId="Rubrik2Numrerad">
    <w:name w:val="Rubrik 2 Numrerad"/>
    <w:basedOn w:val="Rubrik2"/>
    <w:next w:val="Normal"/>
    <w:link w:val="Rubrik2NumreradChar"/>
    <w:uiPriority w:val="4"/>
    <w:qFormat/>
    <w:rsid w:val="00F946E2"/>
    <w:pPr>
      <w:numPr>
        <w:ilvl w:val="1"/>
        <w:numId w:val="18"/>
      </w:numPr>
    </w:pPr>
  </w:style>
  <w:style w:type="character" w:customStyle="1" w:styleId="Rubrik2NumreradChar">
    <w:name w:val="Rubrik 2 Numrerad Char"/>
    <w:basedOn w:val="Rubrik2Char"/>
    <w:link w:val="Rubrik2Numrerad"/>
    <w:uiPriority w:val="4"/>
    <w:rsid w:val="00F946E2"/>
    <w:rPr>
      <w:rFonts w:asciiTheme="majorHAnsi" w:eastAsiaTheme="majorEastAsia" w:hAnsiTheme="majorHAnsi" w:cstheme="majorBidi"/>
      <w:b/>
      <w:sz w:val="28"/>
      <w:szCs w:val="26"/>
    </w:rPr>
  </w:style>
  <w:style w:type="paragraph" w:customStyle="1" w:styleId="Rubrik3Numrerad">
    <w:name w:val="Rubrik 3 Numrerad"/>
    <w:basedOn w:val="Rubrik3"/>
    <w:link w:val="Rubrik3NumreradChar"/>
    <w:uiPriority w:val="4"/>
    <w:qFormat/>
    <w:rsid w:val="00F946E2"/>
    <w:pPr>
      <w:numPr>
        <w:ilvl w:val="2"/>
        <w:numId w:val="18"/>
      </w:numPr>
      <w:spacing w:line="240" w:lineRule="auto"/>
    </w:pPr>
  </w:style>
  <w:style w:type="character" w:customStyle="1" w:styleId="Rubrik3NumreradChar">
    <w:name w:val="Rubrik 3 Numrerad Char"/>
    <w:basedOn w:val="Rubrik3Char"/>
    <w:link w:val="Rubrik3Numrerad"/>
    <w:uiPriority w:val="4"/>
    <w:rsid w:val="00F946E2"/>
    <w:rPr>
      <w:rFonts w:asciiTheme="majorHAnsi" w:eastAsiaTheme="majorEastAsia" w:hAnsiTheme="majorHAnsi" w:cstheme="majorBidi"/>
      <w:b/>
    </w:rPr>
  </w:style>
  <w:style w:type="paragraph" w:customStyle="1" w:styleId="Rubrik4Numrerad">
    <w:name w:val="Rubrik 4 Numrerad"/>
    <w:basedOn w:val="Rubrik4"/>
    <w:next w:val="Normal"/>
    <w:link w:val="Rubrik4NumreradChar"/>
    <w:uiPriority w:val="4"/>
    <w:qFormat/>
    <w:rsid w:val="00F946E2"/>
    <w:pPr>
      <w:numPr>
        <w:ilvl w:val="3"/>
        <w:numId w:val="18"/>
      </w:numPr>
    </w:pPr>
  </w:style>
  <w:style w:type="character" w:customStyle="1" w:styleId="Rubrik4NumreradChar">
    <w:name w:val="Rubrik 4 Numrerad Char"/>
    <w:basedOn w:val="Rubrik4Char"/>
    <w:link w:val="Rubrik4Numrerad"/>
    <w:uiPriority w:val="4"/>
    <w:rsid w:val="00F946E2"/>
    <w:rPr>
      <w:rFonts w:eastAsiaTheme="majorEastAsia" w:cstheme="majorBidi"/>
      <w:b/>
      <w:iCs/>
    </w:rPr>
  </w:style>
  <w:style w:type="table" w:styleId="Tabellrutnt">
    <w:name w:val="Table Grid"/>
    <w:basedOn w:val="Normaltabell"/>
    <w:uiPriority w:val="39"/>
    <w:rsid w:val="00F946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dtexttabell">
    <w:name w:val="Ledtext tabell"/>
    <w:next w:val="Normal"/>
    <w:qFormat/>
    <w:rsid w:val="00165126"/>
    <w:pPr>
      <w:spacing w:after="40" w:line="240" w:lineRule="auto"/>
    </w:pPr>
    <w:rPr>
      <w:rFonts w:asciiTheme="majorHAnsi" w:eastAsia="Calibri" w:hAnsiTheme="majorHAnsi" w:cs="Times New Roman"/>
      <w:color w:val="000000"/>
      <w:sz w:val="16"/>
      <w:szCs w:val="20"/>
    </w:rPr>
  </w:style>
  <w:style w:type="paragraph" w:customStyle="1" w:styleId="Brdtexttabell">
    <w:name w:val="Brödtext tabell"/>
    <w:qFormat/>
    <w:rsid w:val="00ED7AF5"/>
    <w:pPr>
      <w:spacing w:before="0" w:after="0" w:line="240" w:lineRule="auto"/>
    </w:pPr>
    <w:rPr>
      <w:rFonts w:eastAsia="Calibri" w:cs="Times New Roman"/>
      <w:sz w:val="22"/>
      <w:szCs w:val="20"/>
    </w:rPr>
  </w:style>
  <w:style w:type="paragraph" w:customStyle="1" w:styleId="SPSMrubrik1">
    <w:name w:val="SPSM rubrik 1"/>
    <w:basedOn w:val="Normal"/>
    <w:qFormat/>
    <w:rsid w:val="007A4BDE"/>
    <w:pPr>
      <w:keepNext/>
      <w:keepLines/>
      <w:widowControl w:val="0"/>
      <w:spacing w:before="240" w:after="0"/>
    </w:pPr>
    <w:rPr>
      <w:rFonts w:ascii="SPSM Serif" w:hAnsi="SPSM Serif"/>
      <w:b/>
      <w:sz w:val="48"/>
      <w:szCs w:val="28"/>
    </w:rPr>
  </w:style>
  <w:style w:type="paragraph" w:customStyle="1" w:styleId="Normal0">
    <w:name w:val="_Normal"/>
    <w:basedOn w:val="Normal"/>
    <w:link w:val="NormalChar"/>
    <w:qFormat/>
    <w:rsid w:val="00B66435"/>
    <w:pPr>
      <w:spacing w:before="0" w:after="0" w:line="240" w:lineRule="auto"/>
    </w:pPr>
    <w:rPr>
      <w:rFonts w:ascii="Times New Roman" w:eastAsia="Calibri" w:hAnsi="Times New Roman" w:cs="Times New Roman"/>
      <w:szCs w:val="20"/>
    </w:rPr>
  </w:style>
  <w:style w:type="character" w:customStyle="1" w:styleId="NormalChar">
    <w:name w:val="_Normal Char"/>
    <w:basedOn w:val="Standardstycketeckensnitt"/>
    <w:link w:val="Normal0"/>
    <w:rsid w:val="00B66435"/>
    <w:rPr>
      <w:rFonts w:ascii="Times New Roman" w:eastAsia="Calibri" w:hAnsi="Times New Roman" w:cs="Times New Roman"/>
      <w:szCs w:val="20"/>
    </w:rPr>
  </w:style>
  <w:style w:type="character" w:styleId="AnvndHyperlnk">
    <w:name w:val="FollowedHyperlink"/>
    <w:basedOn w:val="Standardstycketeckensnitt"/>
    <w:uiPriority w:val="99"/>
    <w:semiHidden/>
    <w:unhideWhenUsed/>
    <w:rsid w:val="00437C80"/>
    <w:rPr>
      <w:color w:val="954F72" w:themeColor="followedHyperlink"/>
      <w:u w:val="single"/>
    </w:rPr>
  </w:style>
  <w:style w:type="character" w:styleId="Kommentarsreferens">
    <w:name w:val="annotation reference"/>
    <w:basedOn w:val="Standardstycketeckensnitt"/>
    <w:uiPriority w:val="99"/>
    <w:semiHidden/>
    <w:unhideWhenUsed/>
    <w:rsid w:val="00437C80"/>
    <w:rPr>
      <w:sz w:val="16"/>
      <w:szCs w:val="16"/>
    </w:rPr>
  </w:style>
  <w:style w:type="paragraph" w:styleId="Kommentarer">
    <w:name w:val="annotation text"/>
    <w:basedOn w:val="Normal"/>
    <w:link w:val="KommentarerChar"/>
    <w:uiPriority w:val="99"/>
    <w:unhideWhenUsed/>
    <w:rsid w:val="00437C80"/>
    <w:pPr>
      <w:spacing w:line="240" w:lineRule="auto"/>
    </w:pPr>
    <w:rPr>
      <w:sz w:val="20"/>
      <w:szCs w:val="20"/>
    </w:rPr>
  </w:style>
  <w:style w:type="character" w:customStyle="1" w:styleId="KommentarerChar">
    <w:name w:val="Kommentarer Char"/>
    <w:basedOn w:val="Standardstycketeckensnitt"/>
    <w:link w:val="Kommentarer"/>
    <w:uiPriority w:val="99"/>
    <w:rsid w:val="00437C80"/>
    <w:rPr>
      <w:sz w:val="20"/>
      <w:szCs w:val="20"/>
    </w:rPr>
  </w:style>
  <w:style w:type="paragraph" w:styleId="Kommentarsmne">
    <w:name w:val="annotation subject"/>
    <w:basedOn w:val="Kommentarer"/>
    <w:next w:val="Kommentarer"/>
    <w:link w:val="KommentarsmneChar"/>
    <w:uiPriority w:val="99"/>
    <w:semiHidden/>
    <w:unhideWhenUsed/>
    <w:rsid w:val="00437C80"/>
    <w:rPr>
      <w:b/>
      <w:bCs/>
    </w:rPr>
  </w:style>
  <w:style w:type="character" w:customStyle="1" w:styleId="KommentarsmneChar">
    <w:name w:val="Kommentarsämne Char"/>
    <w:basedOn w:val="KommentarerChar"/>
    <w:link w:val="Kommentarsmne"/>
    <w:uiPriority w:val="99"/>
    <w:semiHidden/>
    <w:rsid w:val="00437C80"/>
    <w:rPr>
      <w:b/>
      <w:bCs/>
      <w:sz w:val="20"/>
      <w:szCs w:val="20"/>
    </w:rPr>
  </w:style>
  <w:style w:type="paragraph" w:styleId="Citat">
    <w:name w:val="Quote"/>
    <w:basedOn w:val="Normal"/>
    <w:next w:val="Normal"/>
    <w:link w:val="CitatChar"/>
    <w:uiPriority w:val="29"/>
    <w:semiHidden/>
    <w:rsid w:val="00280772"/>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80772"/>
    <w:rPr>
      <w:i/>
      <w:iCs/>
      <w:color w:val="404040" w:themeColor="text1" w:themeTint="BF"/>
    </w:rPr>
  </w:style>
  <w:style w:type="character" w:styleId="Olstomnmnande">
    <w:name w:val="Unresolved Mention"/>
    <w:basedOn w:val="Standardstycketeckensnitt"/>
    <w:uiPriority w:val="99"/>
    <w:semiHidden/>
    <w:unhideWhenUsed/>
    <w:rsid w:val="00095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sm.se/utredning-dyslex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yslexiaida.org/2025-dyslexia-definition-proje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SPSM">
      <a:dk1>
        <a:sysClr val="windowText" lastClr="000000"/>
      </a:dk1>
      <a:lt1>
        <a:sysClr val="window" lastClr="FFFFFF"/>
      </a:lt1>
      <a:dk2>
        <a:srgbClr val="44546A"/>
      </a:dk2>
      <a:lt2>
        <a:srgbClr val="E7E6E6"/>
      </a:lt2>
      <a:accent1>
        <a:srgbClr val="F54C00"/>
      </a:accent1>
      <a:accent2>
        <a:srgbClr val="A7001F"/>
      </a:accent2>
      <a:accent3>
        <a:srgbClr val="FFD637"/>
      </a:accent3>
      <a:accent4>
        <a:srgbClr val="797E01"/>
      </a:accent4>
      <a:accent5>
        <a:srgbClr val="FAFAA9"/>
      </a:accent5>
      <a:accent6>
        <a:srgbClr val="A5A5A5"/>
      </a:accent6>
      <a:hlink>
        <a:srgbClr val="0563C1"/>
      </a:hlink>
      <a:folHlink>
        <a:srgbClr val="954F72"/>
      </a:folHlink>
    </a:clrScheme>
    <a:fontScheme name="Spsm_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app" ma:contentTypeID="0x012000F6DEFEC02078864ABC5D107C5DA9DB22" ma:contentTypeVersion="0" ma:contentTypeDescription="Skapa en ny mapp." ma:contentTypeScope="" ma:versionID="fa41336b4d4b3283115bbab67d32dbea">
  <xsd:schema xmlns:xsd="http://www.w3.org/2001/XMLSchema" xmlns:xs="http://www.w3.org/2001/XMLSchema" xmlns:p="http://schemas.microsoft.com/office/2006/metadata/properties" xmlns:ns1="http://schemas.microsoft.com/sharepoint/v3" targetNamespace="http://schemas.microsoft.com/office/2006/metadata/properties" ma:root="true" ma:fieldsID="db075788f3ffd3ae69b25fdf2078cfef"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Antal underordnade objekt" ma:hidden="true" ma:list="Docs" ma:internalName="ItemChildCount" ma:readOnly="true" ma:showField="ItemChildCount">
      <xsd:simpleType>
        <xsd:restriction base="dms:Lookup"/>
      </xsd:simpleType>
    </xsd:element>
    <xsd:element name="FolderChildCount" ma:index="4" nillable="true" ma:displayName="Antal underordnade mappar"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FDD1B-BC83-4C31-A453-7C4EA8D7F337}">
  <ds:schemaRefs>
    <ds:schemaRef ds:uri="http://schemas.microsoft.com/sharepoint/v3/contenttype/forms"/>
  </ds:schemaRefs>
</ds:datastoreItem>
</file>

<file path=customXml/itemProps2.xml><?xml version="1.0" encoding="utf-8"?>
<ds:datastoreItem xmlns:ds="http://schemas.openxmlformats.org/officeDocument/2006/customXml" ds:itemID="{AA0C582F-2BCA-4668-AB9A-7AB9645B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48164-C337-468D-991F-B682556A41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ED4239-5FEE-4988-BD86-72B0802C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1367</Words>
  <Characters>7249</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Pedagogisk utredning av läs- och skrivsvårigheter dyslexi 00155</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Pedagogisk utredning av läs- och skrivsvårigheter dyslexi 00155</dc:title>
  <dc:subject/>
  <dc:creator>spsm</dc:creator>
  <cp:keywords/>
  <dc:description/>
  <cp:lastModifiedBy>Isak Lindgren</cp:lastModifiedBy>
  <cp:revision>3</cp:revision>
  <dcterms:created xsi:type="dcterms:W3CDTF">2026-04-09T09:02:00Z</dcterms:created>
  <dcterms:modified xsi:type="dcterms:W3CDTF">2026-04-09T09:02:00Z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0x012000F6DEFEC02078864ABC5D107C5DA9DB22</vt:lpwstr>
  </property>
  <property fmtid="{D5CDD505-2E9C-101B-9397-08002B2CF9AE}" pid="3" name="_dlc_DocIdItemGuid">
    <vt:lpwstr>9e0c17cd-5867-47b4-a292-5d9903bbe221</vt:lpwstr>
  </property>
</Properties>
</file>